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3B" w:rsidRPr="00E77FBF" w:rsidRDefault="00F3253B" w:rsidP="00F3253B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sz w:val="48"/>
          <w:szCs w:val="48"/>
        </w:rPr>
      </w:pPr>
      <w:r w:rsidRPr="00E77FBF">
        <w:rPr>
          <w:rFonts w:asciiTheme="minorHAnsi" w:hAnsiTheme="minorHAnsi" w:cstheme="minorHAnsi"/>
          <w:b/>
          <w:color w:val="1E1E1E"/>
          <w:sz w:val="48"/>
          <w:szCs w:val="48"/>
        </w:rPr>
        <w:t>Informační memorandum</w:t>
      </w:r>
    </w:p>
    <w:p w:rsidR="00F3253B" w:rsidRPr="00122933" w:rsidRDefault="00F3253B" w:rsidP="00906152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w w:val="110"/>
          <w:sz w:val="28"/>
          <w:szCs w:val="28"/>
        </w:rPr>
      </w:pPr>
      <w:r>
        <w:rPr>
          <w:rFonts w:asciiTheme="minorHAnsi" w:hAnsiTheme="minorHAnsi" w:cstheme="minorHAnsi"/>
          <w:b/>
          <w:color w:val="1E1E1E"/>
          <w:w w:val="110"/>
          <w:sz w:val="28"/>
          <w:szCs w:val="28"/>
        </w:rPr>
        <w:t xml:space="preserve">Společnosti </w:t>
      </w:r>
      <w:r w:rsidR="008134AE">
        <w:rPr>
          <w:rFonts w:asciiTheme="minorHAnsi" w:hAnsiTheme="minorHAnsi" w:cstheme="minorHAnsi"/>
          <w:b/>
          <w:color w:val="1E1E1E"/>
          <w:w w:val="110"/>
          <w:sz w:val="28"/>
          <w:szCs w:val="28"/>
        </w:rPr>
        <w:t xml:space="preserve">KAŠÍR </w:t>
      </w:r>
      <w:r w:rsidRPr="00122933">
        <w:rPr>
          <w:rFonts w:asciiTheme="minorHAnsi" w:hAnsiTheme="minorHAnsi" w:cstheme="minorHAnsi"/>
          <w:b/>
          <w:color w:val="1E1E1E"/>
          <w:w w:val="110"/>
          <w:sz w:val="28"/>
          <w:szCs w:val="28"/>
        </w:rPr>
        <w:t>s</w:t>
      </w:r>
      <w:r w:rsidR="008134AE">
        <w:rPr>
          <w:rFonts w:asciiTheme="minorHAnsi" w:hAnsiTheme="minorHAnsi" w:cstheme="minorHAnsi"/>
          <w:b/>
          <w:color w:val="1E1E1E"/>
          <w:w w:val="110"/>
          <w:sz w:val="28"/>
          <w:szCs w:val="28"/>
        </w:rPr>
        <w:t>.</w:t>
      </w:r>
      <w:r w:rsidRPr="00122933">
        <w:rPr>
          <w:rFonts w:asciiTheme="minorHAnsi" w:hAnsiTheme="minorHAnsi" w:cstheme="minorHAnsi"/>
          <w:b/>
          <w:color w:val="1E1E1E"/>
          <w:w w:val="110"/>
          <w:sz w:val="28"/>
          <w:szCs w:val="28"/>
        </w:rPr>
        <w:t>r.o.</w:t>
      </w:r>
    </w:p>
    <w:p w:rsidR="00F3253B" w:rsidRPr="00E77FBF" w:rsidRDefault="00F3253B" w:rsidP="00F3253B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sz w:val="48"/>
          <w:szCs w:val="48"/>
        </w:rPr>
      </w:pPr>
    </w:p>
    <w:p w:rsidR="00F3253B" w:rsidRPr="00FD459F" w:rsidRDefault="00F3253B" w:rsidP="00F3253B">
      <w:pPr>
        <w:pStyle w:val="Zkladntext"/>
        <w:spacing w:before="0"/>
        <w:ind w:left="1104" w:right="1104"/>
        <w:jc w:val="center"/>
        <w:rPr>
          <w:rFonts w:asciiTheme="minorHAnsi" w:hAnsiTheme="minorHAnsi" w:cstheme="minorHAnsi"/>
          <w:b w:val="0"/>
          <w:i w:val="0"/>
          <w:color w:val="1E1E1E"/>
          <w:sz w:val="24"/>
          <w:szCs w:val="24"/>
        </w:rPr>
      </w:pPr>
    </w:p>
    <w:p w:rsidR="00F3253B" w:rsidRPr="00FD459F" w:rsidRDefault="00F3253B" w:rsidP="00F3253B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w w:val="110"/>
          <w:sz w:val="36"/>
          <w:szCs w:val="24"/>
        </w:rPr>
      </w:pPr>
      <w:r>
        <w:rPr>
          <w:rFonts w:asciiTheme="minorHAnsi" w:hAnsiTheme="minorHAnsi" w:cstheme="minorHAnsi"/>
          <w:b/>
          <w:color w:val="1E1E1E"/>
          <w:w w:val="110"/>
          <w:sz w:val="40"/>
          <w:szCs w:val="24"/>
        </w:rPr>
        <w:t>Informace o zpracování osobních údajů</w:t>
      </w:r>
    </w:p>
    <w:p w:rsidR="00F3253B" w:rsidRPr="00122933" w:rsidRDefault="00F3253B" w:rsidP="00F3253B">
      <w:pPr>
        <w:spacing w:after="0" w:line="240" w:lineRule="auto"/>
        <w:jc w:val="center"/>
        <w:rPr>
          <w:rFonts w:asciiTheme="minorHAnsi" w:hAnsiTheme="minorHAnsi" w:cstheme="minorHAnsi"/>
          <w:color w:val="1E1E1E"/>
          <w:w w:val="110"/>
          <w:sz w:val="24"/>
          <w:szCs w:val="24"/>
        </w:rPr>
      </w:pPr>
    </w:p>
    <w:p w:rsidR="00F3253B" w:rsidRDefault="00F3253B" w:rsidP="00F3253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Tímto dokumentem </w:t>
      </w:r>
      <w:r w:rsidR="00B94874"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ám </w:t>
      </w:r>
      <w:r w:rsidR="00013C2F">
        <w:rPr>
          <w:rFonts w:asciiTheme="minorHAnsi" w:hAnsiTheme="minorHAnsi" w:cstheme="minorHAnsi"/>
          <w:b/>
          <w:bCs/>
          <w:color w:val="000000" w:themeColor="text1"/>
        </w:rPr>
        <w:t xml:space="preserve">jako subjektu údajů 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>poskytujeme informace</w:t>
      </w:r>
      <w:r w:rsidR="00013C2F">
        <w:rPr>
          <w:rFonts w:asciiTheme="minorHAnsi" w:hAnsiTheme="minorHAnsi" w:cstheme="minorHAnsi"/>
          <w:b/>
          <w:bCs/>
          <w:color w:val="000000" w:themeColor="text1"/>
        </w:rPr>
        <w:t xml:space="preserve"> a poučení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 o </w:t>
      </w:r>
      <w:r w:rsidR="00B94874"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ašich právech souvisejících se zpracováváním </w:t>
      </w:r>
      <w:r w:rsidR="00B94874"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>ašich </w:t>
      </w:r>
      <w:r w:rsidRPr="00122933">
        <w:rPr>
          <w:rStyle w:val="pdp-glossary"/>
          <w:rFonts w:asciiTheme="minorHAnsi" w:hAnsiTheme="minorHAnsi" w:cstheme="minorHAnsi"/>
          <w:b/>
          <w:bCs/>
          <w:color w:val="000000" w:themeColor="text1"/>
        </w:rPr>
        <w:t>osobních údajů</w:t>
      </w:r>
      <w:r w:rsidR="00013C2F">
        <w:rPr>
          <w:rFonts w:asciiTheme="minorHAnsi" w:hAnsiTheme="minorHAnsi" w:cstheme="minorHAnsi"/>
          <w:b/>
          <w:bCs/>
          <w:color w:val="000000" w:themeColor="text1"/>
        </w:rPr>
        <w:t xml:space="preserve"> dle </w:t>
      </w:r>
      <w:r w:rsidR="00013C2F"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Nařízení Evropského parlamentu a Rady (EU) č. 679 / 2016 o ochraně fyzických osob v souvislosti se zpracováním osobních údajů a o volném pohybu těchto údajů, známého pod označením „General Data Protection Regulation“, se zkratkou „GDPR“. 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F3253B" w:rsidRPr="00EE7E74" w:rsidRDefault="00F3253B" w:rsidP="00F3253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F3253B" w:rsidRPr="00122933" w:rsidRDefault="00F3253B" w:rsidP="00E47A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Tento dokument </w:t>
      </w:r>
      <w:r w:rsidR="00013C2F">
        <w:rPr>
          <w:rFonts w:asciiTheme="minorHAnsi" w:hAnsiTheme="minorHAnsi" w:cstheme="minorHAnsi"/>
          <w:b/>
          <w:bCs/>
          <w:color w:val="000000" w:themeColor="text1"/>
        </w:rPr>
        <w:t>je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 pravidelně aktualizován. </w:t>
      </w:r>
    </w:p>
    <w:p w:rsidR="00E47A1D" w:rsidRDefault="00E47A1D" w:rsidP="00E47A1D">
      <w:pPr>
        <w:spacing w:after="0"/>
        <w:rPr>
          <w:rFonts w:asciiTheme="minorHAnsi" w:hAnsiTheme="minorHAnsi" w:cstheme="minorHAnsi"/>
          <w:sz w:val="22"/>
        </w:rPr>
      </w:pPr>
    </w:p>
    <w:p w:rsidR="00F3253B" w:rsidRPr="004121F9" w:rsidRDefault="00F3253B" w:rsidP="00E47A1D">
      <w:pPr>
        <w:spacing w:after="0"/>
        <w:rPr>
          <w:rFonts w:asciiTheme="minorHAnsi" w:hAnsiTheme="minorHAnsi" w:cstheme="minorHAnsi"/>
          <w:sz w:val="22"/>
        </w:rPr>
      </w:pPr>
      <w:r w:rsidRPr="004121F9">
        <w:rPr>
          <w:rFonts w:asciiTheme="minorHAnsi" w:hAnsiTheme="minorHAnsi" w:cstheme="minorHAnsi"/>
          <w:sz w:val="22"/>
        </w:rPr>
        <w:t xml:space="preserve">Ujišťujeme vás, že s </w:t>
      </w:r>
      <w:r w:rsidR="00420828"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>ašimi osobními údaji nakládáme s řádnou péčí a v souladu s platnými právními předpisy. Vaše osobní údaje chráníme v maximální možné míře, která odpovídá technické úrovni dostupných prostředků. Ve společnosti platí přísná pravidla</w:t>
      </w:r>
      <w:r w:rsidR="00013C2F">
        <w:rPr>
          <w:rFonts w:asciiTheme="minorHAnsi" w:hAnsiTheme="minorHAnsi" w:cstheme="minorHAnsi"/>
          <w:sz w:val="22"/>
        </w:rPr>
        <w:t>,</w:t>
      </w:r>
      <w:r w:rsidRPr="004121F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jež</w:t>
      </w:r>
      <w:r w:rsidRPr="004121F9">
        <w:rPr>
          <w:rFonts w:asciiTheme="minorHAnsi" w:hAnsiTheme="minorHAnsi" w:cstheme="minorHAnsi"/>
          <w:sz w:val="22"/>
        </w:rPr>
        <w:t xml:space="preserve"> stanovují,</w:t>
      </w:r>
      <w:r>
        <w:rPr>
          <w:rFonts w:asciiTheme="minorHAnsi" w:hAnsiTheme="minorHAnsi" w:cstheme="minorHAnsi"/>
          <w:sz w:val="22"/>
        </w:rPr>
        <w:t xml:space="preserve"> který</w:t>
      </w:r>
      <w:r w:rsidRPr="004121F9">
        <w:rPr>
          <w:rFonts w:asciiTheme="minorHAnsi" w:hAnsiTheme="minorHAnsi" w:cstheme="minorHAnsi"/>
          <w:sz w:val="22"/>
        </w:rPr>
        <w:t xml:space="preserve"> konkrétní zaměstnanec a za jakých podmínek</w:t>
      </w:r>
      <w:r>
        <w:rPr>
          <w:rFonts w:asciiTheme="minorHAnsi" w:hAnsiTheme="minorHAnsi" w:cstheme="minorHAnsi"/>
          <w:sz w:val="22"/>
        </w:rPr>
        <w:t>,</w:t>
      </w:r>
      <w:r w:rsidRPr="004121F9">
        <w:rPr>
          <w:rFonts w:asciiTheme="minorHAnsi" w:hAnsiTheme="minorHAnsi" w:cstheme="minorHAnsi"/>
          <w:sz w:val="22"/>
        </w:rPr>
        <w:t xml:space="preserve"> může mít přístup k </w:t>
      </w:r>
      <w:r w:rsidR="002277BD"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ašim osobním údajům a jaké osobní údaje může zpracovávat. </w:t>
      </w:r>
    </w:p>
    <w:p w:rsidR="00F3253B" w:rsidRPr="00887518" w:rsidRDefault="00F3253B" w:rsidP="00F3253B">
      <w:pPr>
        <w:rPr>
          <w:rFonts w:asciiTheme="minorHAnsi" w:hAnsiTheme="minorHAnsi" w:cstheme="minorHAnsi"/>
          <w:sz w:val="22"/>
        </w:rPr>
      </w:pPr>
      <w:r w:rsidRPr="004121F9">
        <w:rPr>
          <w:rFonts w:asciiTheme="minorHAnsi" w:hAnsiTheme="minorHAnsi" w:cstheme="minorHAnsi"/>
          <w:sz w:val="22"/>
        </w:rPr>
        <w:t xml:space="preserve">Doporučujeme </w:t>
      </w:r>
      <w:r w:rsidR="00420828"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ám, abyste si informace pečlivě přečetli. Udělali jsme vše pro to, aby byly co nejsrozumitelnější. Pokud by </w:t>
      </w:r>
      <w:r w:rsidR="002277BD"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ám i přesto nebylo něco jasné, rádi </w:t>
      </w:r>
      <w:r w:rsidR="002277BD"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ám kterýkoli pojem nebo pasáž vysvětlíme. </w:t>
      </w:r>
    </w:p>
    <w:p w:rsidR="00F3253B" w:rsidRPr="004121F9" w:rsidRDefault="00F3253B" w:rsidP="00F3253B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  <w:r w:rsidRPr="00477B79">
        <w:rPr>
          <w:rFonts w:asciiTheme="minorHAnsi" w:hAnsiTheme="minorHAnsi" w:cstheme="minorHAnsi"/>
          <w:b/>
          <w:color w:val="1E1E1E"/>
          <w:w w:val="110"/>
          <w:sz w:val="32"/>
          <w:szCs w:val="32"/>
        </w:rPr>
        <w:t xml:space="preserve">Informace o </w:t>
      </w:r>
      <w:r w:rsidR="007D0EE4">
        <w:rPr>
          <w:rFonts w:asciiTheme="minorHAnsi" w:hAnsiTheme="minorHAnsi" w:cstheme="minorHAnsi"/>
          <w:b/>
          <w:color w:val="1E1E1E"/>
          <w:w w:val="110"/>
          <w:sz w:val="32"/>
          <w:szCs w:val="32"/>
        </w:rPr>
        <w:t>právech, která jako subjekt údajů máte</w:t>
      </w:r>
    </w:p>
    <w:p w:rsidR="00E47A1D" w:rsidRDefault="00E47A1D" w:rsidP="00F3253B">
      <w:pPr>
        <w:spacing w:after="0" w:line="240" w:lineRule="auto"/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</w:pPr>
    </w:p>
    <w:p w:rsidR="00F3253B" w:rsidRPr="00477B79" w:rsidRDefault="00F3253B" w:rsidP="00F3253B">
      <w:pPr>
        <w:spacing w:after="0" w:line="240" w:lineRule="auto"/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</w:pPr>
      <w:r w:rsidRPr="00477B79"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  <w:t>Správce Vašich osobních údajů:</w:t>
      </w:r>
    </w:p>
    <w:p w:rsidR="00E37E68" w:rsidRPr="00906152" w:rsidRDefault="00F3253B" w:rsidP="00BE6321">
      <w:pPr>
        <w:spacing w:after="0" w:line="240" w:lineRule="auto"/>
        <w:rPr>
          <w:rFonts w:asciiTheme="minorHAnsi" w:eastAsia="Times New Roman" w:hAnsiTheme="minorHAnsi" w:cstheme="minorHAnsi"/>
          <w:color w:val="00B050"/>
          <w:sz w:val="22"/>
        </w:rPr>
      </w:pPr>
      <w:r w:rsidRPr="00906152">
        <w:rPr>
          <w:rFonts w:asciiTheme="minorHAnsi" w:eastAsia="Times New Roman" w:hAnsiTheme="minorHAnsi" w:cstheme="minorHAnsi"/>
          <w:color w:val="1E1E1E"/>
          <w:sz w:val="22"/>
        </w:rPr>
        <w:t xml:space="preserve">Správcem Vašich osobních údajů je </w:t>
      </w:r>
      <w:r w:rsidR="00AB34A2" w:rsidRPr="00906152">
        <w:rPr>
          <w:rFonts w:asciiTheme="minorHAnsi" w:eastAsia="Times New Roman" w:hAnsiTheme="minorHAnsi" w:cstheme="minorHAnsi"/>
          <w:color w:val="1E1E1E"/>
          <w:sz w:val="22"/>
        </w:rPr>
        <w:t>společnost</w:t>
      </w:r>
      <w:r w:rsidR="00906152" w:rsidRPr="00906152">
        <w:rPr>
          <w:rFonts w:asciiTheme="minorHAnsi" w:eastAsia="Times New Roman" w:hAnsiTheme="minorHAnsi" w:cstheme="minorHAnsi"/>
          <w:color w:val="1E1E1E"/>
          <w:sz w:val="22"/>
        </w:rPr>
        <w:t xml:space="preserve">: </w:t>
      </w:r>
      <w:r w:rsidR="008134AE" w:rsidRPr="008134AE">
        <w:rPr>
          <w:rFonts w:asciiTheme="minorHAnsi" w:eastAsia="Times New Roman" w:hAnsiTheme="minorHAnsi" w:cstheme="minorHAnsi"/>
          <w:b/>
          <w:color w:val="1E1E1E"/>
          <w:sz w:val="22"/>
        </w:rPr>
        <w:t xml:space="preserve">KAŠÍR </w:t>
      </w:r>
      <w:r w:rsidR="008134AE">
        <w:rPr>
          <w:rFonts w:asciiTheme="minorHAnsi" w:eastAsia="Times New Roman" w:hAnsiTheme="minorHAnsi" w:cstheme="minorHAnsi"/>
          <w:b/>
          <w:color w:val="1E1E1E"/>
          <w:sz w:val="22"/>
        </w:rPr>
        <w:t xml:space="preserve"> </w:t>
      </w:r>
      <w:r w:rsidR="008134AE" w:rsidRPr="008134AE">
        <w:rPr>
          <w:rFonts w:asciiTheme="minorHAnsi" w:eastAsia="Times New Roman" w:hAnsiTheme="minorHAnsi" w:cstheme="minorHAnsi"/>
          <w:b/>
          <w:color w:val="1E1E1E"/>
          <w:sz w:val="22"/>
        </w:rPr>
        <w:t>s</w:t>
      </w:r>
      <w:r w:rsidR="008134AE" w:rsidRPr="008134AE">
        <w:rPr>
          <w:rFonts w:asciiTheme="minorHAnsi" w:eastAsia="Times New Roman" w:hAnsiTheme="minorHAnsi" w:cstheme="minorHAnsi"/>
          <w:color w:val="1E1E1E"/>
          <w:sz w:val="22"/>
        </w:rPr>
        <w:t>.</w:t>
      </w:r>
      <w:r w:rsidR="00906152" w:rsidRPr="008134AE">
        <w:rPr>
          <w:rStyle w:val="Siln"/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 r. </w:t>
      </w:r>
      <w:proofErr w:type="gramStart"/>
      <w:r w:rsidR="00906152" w:rsidRPr="008134AE">
        <w:rPr>
          <w:rStyle w:val="Siln"/>
          <w:rFonts w:asciiTheme="minorHAnsi" w:hAnsiTheme="minorHAnsi" w:cstheme="minorHAnsi"/>
          <w:color w:val="333333"/>
          <w:sz w:val="22"/>
          <w:bdr w:val="none" w:sz="0" w:space="0" w:color="auto" w:frame="1"/>
        </w:rPr>
        <w:t>o.</w:t>
      </w:r>
      <w:r w:rsidR="000217B6" w:rsidRPr="00906152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="008134AE">
        <w:rPr>
          <w:rFonts w:asciiTheme="minorHAnsi" w:eastAsia="Times New Roman" w:hAnsiTheme="minorHAnsi" w:cstheme="minorHAnsi"/>
          <w:sz w:val="22"/>
          <w:lang w:eastAsia="cs-CZ"/>
        </w:rPr>
        <w:t>, Praha</w:t>
      </w:r>
      <w:proofErr w:type="gramEnd"/>
      <w:r w:rsidR="008134AE">
        <w:rPr>
          <w:rFonts w:asciiTheme="minorHAnsi" w:eastAsia="Times New Roman" w:hAnsiTheme="minorHAnsi" w:cstheme="minorHAnsi"/>
          <w:sz w:val="22"/>
          <w:lang w:eastAsia="cs-CZ"/>
        </w:rPr>
        <w:t xml:space="preserve"> 4, Vlnitá 890/70, 147 00 Praha 4</w:t>
      </w:r>
      <w:r w:rsidR="008134AE">
        <w:rPr>
          <w:rFonts w:asciiTheme="minorHAnsi" w:hAnsiTheme="minorHAnsi" w:cstheme="minorHAnsi"/>
          <w:color w:val="333333"/>
          <w:sz w:val="22"/>
        </w:rPr>
        <w:t xml:space="preserve">  IČ</w:t>
      </w:r>
      <w:r w:rsidR="00906152" w:rsidRPr="00906152">
        <w:rPr>
          <w:rFonts w:asciiTheme="minorHAnsi" w:hAnsiTheme="minorHAnsi" w:cstheme="minorHAnsi"/>
          <w:color w:val="333333"/>
          <w:sz w:val="22"/>
        </w:rPr>
        <w:t xml:space="preserve">: </w:t>
      </w:r>
      <w:r w:rsidR="008134AE">
        <w:rPr>
          <w:rFonts w:asciiTheme="minorHAnsi" w:hAnsiTheme="minorHAnsi" w:cstheme="minorHAnsi"/>
          <w:color w:val="333333"/>
          <w:sz w:val="22"/>
        </w:rPr>
        <w:t>26201658</w:t>
      </w:r>
      <w:r w:rsidR="00906152" w:rsidRPr="00906152">
        <w:rPr>
          <w:rStyle w:val="nowrap"/>
          <w:rFonts w:asciiTheme="minorHAnsi" w:hAnsiTheme="minorHAnsi" w:cstheme="minorHAnsi"/>
          <w:b/>
          <w:bCs/>
          <w:color w:val="333333"/>
          <w:sz w:val="22"/>
          <w:bdr w:val="none" w:sz="0" w:space="0" w:color="auto" w:frame="1"/>
        </w:rPr>
        <w:t xml:space="preserve">, </w:t>
      </w:r>
      <w:r w:rsidR="00887518" w:rsidRPr="00906152">
        <w:rPr>
          <w:rFonts w:asciiTheme="minorHAnsi" w:eastAsia="Times New Roman" w:hAnsiTheme="minorHAnsi" w:cstheme="minorHAnsi"/>
          <w:sz w:val="22"/>
        </w:rPr>
        <w:t>Telefon:</w:t>
      </w:r>
      <w:r w:rsidR="00887518" w:rsidRPr="00906152">
        <w:rPr>
          <w:rFonts w:asciiTheme="minorHAnsi" w:hAnsiTheme="minorHAnsi" w:cstheme="minorHAnsi"/>
          <w:sz w:val="22"/>
        </w:rPr>
        <w:t xml:space="preserve"> </w:t>
      </w:r>
      <w:r w:rsidR="008134AE">
        <w:rPr>
          <w:rFonts w:asciiTheme="minorHAnsi" w:hAnsiTheme="minorHAnsi" w:cstheme="minorHAnsi"/>
          <w:sz w:val="22"/>
        </w:rPr>
        <w:t>481322599</w:t>
      </w:r>
      <w:r w:rsidR="00887518" w:rsidRPr="00906152">
        <w:rPr>
          <w:rFonts w:asciiTheme="minorHAnsi" w:hAnsiTheme="minorHAnsi" w:cstheme="minorHAnsi"/>
          <w:sz w:val="22"/>
        </w:rPr>
        <w:t xml:space="preserve"> </w:t>
      </w:r>
      <w:r w:rsidR="00887518" w:rsidRPr="00906152">
        <w:rPr>
          <w:rFonts w:asciiTheme="minorHAnsi" w:hAnsiTheme="minorHAnsi" w:cstheme="minorHAnsi"/>
          <w:color w:val="FFFFFF"/>
          <w:sz w:val="22"/>
        </w:rPr>
        <w:t>147</w:t>
      </w:r>
    </w:p>
    <w:p w:rsidR="00133AD4" w:rsidRDefault="00133AD4" w:rsidP="00F3253B">
      <w:pPr>
        <w:spacing w:after="0" w:line="240" w:lineRule="auto"/>
        <w:rPr>
          <w:rFonts w:ascii="Calibri" w:eastAsia="Times New Roman" w:hAnsi="Calibri" w:cs="Calibri"/>
          <w:color w:val="00B050"/>
          <w:sz w:val="22"/>
        </w:rPr>
      </w:pPr>
    </w:p>
    <w:p w:rsidR="00C63EF9" w:rsidRDefault="00C63EF9" w:rsidP="00F3253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2"/>
        </w:rPr>
      </w:pPr>
      <w:r w:rsidRPr="00BE7F9C">
        <w:rPr>
          <w:rFonts w:ascii="Calibri" w:eastAsia="Times New Roman" w:hAnsi="Calibri" w:cs="Calibri"/>
          <w:b/>
          <w:color w:val="000000" w:themeColor="text1"/>
          <w:sz w:val="22"/>
        </w:rPr>
        <w:t>Pověřence</w:t>
      </w:r>
      <w:r w:rsidR="00686231" w:rsidRPr="00BE7F9C">
        <w:rPr>
          <w:rFonts w:ascii="Calibri" w:eastAsia="Times New Roman" w:hAnsi="Calibri" w:cs="Calibri"/>
          <w:b/>
          <w:color w:val="000000" w:themeColor="text1"/>
          <w:sz w:val="22"/>
        </w:rPr>
        <w:t xml:space="preserve"> pro ochranu osobních údajů</w:t>
      </w:r>
      <w:r>
        <w:rPr>
          <w:rFonts w:ascii="Calibri" w:eastAsia="Times New Roman" w:hAnsi="Calibri" w:cs="Calibri"/>
          <w:color w:val="000000" w:themeColor="text1"/>
          <w:sz w:val="22"/>
        </w:rPr>
        <w:t xml:space="preserve"> (DPO) společnost nemá</w:t>
      </w:r>
      <w:r w:rsidR="00F14804">
        <w:rPr>
          <w:rFonts w:ascii="Calibri" w:eastAsia="Times New Roman" w:hAnsi="Calibri" w:cs="Calibri"/>
          <w:color w:val="000000" w:themeColor="text1"/>
          <w:sz w:val="22"/>
        </w:rPr>
        <w:t xml:space="preserve"> zřízenou</w:t>
      </w:r>
      <w:r>
        <w:rPr>
          <w:rFonts w:ascii="Calibri" w:eastAsia="Times New Roman" w:hAnsi="Calibri" w:cs="Calibri"/>
          <w:color w:val="000000" w:themeColor="text1"/>
          <w:sz w:val="22"/>
        </w:rPr>
        <w:t>.</w:t>
      </w:r>
    </w:p>
    <w:p w:rsidR="00116D64" w:rsidRDefault="00116D64" w:rsidP="00F3253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2"/>
        </w:rPr>
      </w:pPr>
    </w:p>
    <w:p w:rsidR="00116D64" w:rsidRDefault="00116D64" w:rsidP="00116D64">
      <w:pPr>
        <w:spacing w:after="0" w:line="240" w:lineRule="auto"/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</w:pPr>
      <w:bookmarkStart w:id="0" w:name="_Hlk511801495"/>
      <w:r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  <w:t>Osobní údaje, které zpracováváme, jsou uvedeny v následujícím interním registru osobních údajů. V rámci tohoto interního registru osobních údajů jsou uvedeny tyto informace: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Účel zpracování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subjektů údajů pro každý účel zpracování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osobních údajů pro každý subjekt údajů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příjemců osobních údajů (pokud jsou)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Právní základ pro zpracování osobních údajů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Plánovaná doba zpracování</w:t>
      </w:r>
    </w:p>
    <w:p w:rsidR="00116D64" w:rsidRDefault="00116D64" w:rsidP="00116D64">
      <w:pPr>
        <w:pStyle w:val="Odstavecseseznamem"/>
        <w:numPr>
          <w:ilvl w:val="0"/>
          <w:numId w:val="7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zdrojů osobních údajů</w:t>
      </w:r>
      <w:bookmarkEnd w:id="0"/>
    </w:p>
    <w:p w:rsidR="00116D64" w:rsidRPr="00906152" w:rsidRDefault="00116D64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906152" w:rsidRPr="00906152" w:rsidRDefault="00906152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906152" w:rsidRPr="00906152" w:rsidRDefault="00906152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906152" w:rsidRPr="00906152" w:rsidRDefault="00906152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906152" w:rsidRPr="00906152" w:rsidRDefault="00906152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906152" w:rsidRPr="00906152" w:rsidRDefault="00906152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906152" w:rsidRDefault="00906152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380"/>
        <w:gridCol w:w="1500"/>
        <w:gridCol w:w="1320"/>
        <w:gridCol w:w="1100"/>
        <w:gridCol w:w="1100"/>
        <w:gridCol w:w="800"/>
      </w:tblGrid>
      <w:tr w:rsidR="00847D39" w:rsidRPr="00847D39" w:rsidTr="00847D39">
        <w:trPr>
          <w:trHeight w:val="97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Účel zpracování 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847D39" w:rsidRPr="00847D39" w:rsidTr="00847D39">
        <w:trPr>
          <w:trHeight w:val="2018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Personální a mzdová agenda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Uchazeč o zaměstnání ve výběrovém řízení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Identifikační údaje (jméno, příjmení tituly, adresa, kontaktní telefon / </w:t>
            </w:r>
            <w:proofErr w:type="gramStart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email )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doložení</w:t>
            </w:r>
            <w:proofErr w:type="gramEnd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kvalifikace (profesní životopis)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Nikdo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Ukončení výběrového řízení (obsazení pracovního místa včetně zkušební doby)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  <w:tr w:rsidR="00847D39" w:rsidRPr="00847D39" w:rsidTr="00847D39">
        <w:trPr>
          <w:trHeight w:val="75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Zaměstnanec v pracovním poměru, DPČ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ze zákona pro uzavření pracovní smlouvy (Jméno, příjmení, datum a místo narození, adresa, rodné číslo, zdravotní pojištění, důchody, závazky - exekuce, insolvence, platový výměr, mandatorní školení, osobní údaje pro daňové účely, bankovní spojení, telefon, e-mail, zdravotní prohlídky, výpis z rejstříku trestů)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Zdravotní pojišťovny, OSSZ, FÚ, banka + nebankovní </w:t>
            </w:r>
            <w:proofErr w:type="spellStart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inst</w:t>
            </w:r>
            <w:proofErr w:type="spellEnd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 (potvrzení pro půjčky), UP, Inspektorát práce, kontrolní orgány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Uzavření a plnění smlouvy, 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plnění právní povinnosti,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souhlas se zpracováním osobních údajů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Trvání pracovní smlouvy a zákonné archivační doby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847D39" w:rsidRPr="00847D39" w:rsidTr="00847D39">
        <w:trPr>
          <w:trHeight w:val="24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39" w:rsidRPr="00847D39" w:rsidTr="00847D39">
        <w:trPr>
          <w:trHeight w:val="3132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39" w:rsidRPr="00847D39" w:rsidTr="00847D39">
        <w:trPr>
          <w:trHeight w:val="154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spojené s příspěvky na důchodové připojištění (kopie smlouvy)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39" w:rsidRPr="00847D39" w:rsidTr="00847D39">
        <w:trPr>
          <w:trHeight w:val="803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Prohlášení poplatníka k dani z příjmu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39" w:rsidRPr="00847D39" w:rsidTr="00847D39">
        <w:trPr>
          <w:trHeight w:val="552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Zaměstnanec na dohodu o provedení práce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ze zákona pro uzavření pracovní smlouvy (Jméno, příjmení, datum a místo narození, adresa, rodné číslo, zdravotní pojištění, důchody, závazky - exekuce, insolvence, platový výměr, mandatorní školení, osobní údaje pro daňové účely, bankovní spojení, telefon, e-mail, zdravotní prohlídky, výpis z rejstříku trestů)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Zdravotní pojišťovny, OSSZ, FÚ, banka + nebankovní </w:t>
            </w:r>
            <w:proofErr w:type="spellStart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inst</w:t>
            </w:r>
            <w:proofErr w:type="spellEnd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 (potvrzení pro půjčky), UP, Inspektorát práce, kontrolní orgány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Uzavření a plnění smlouvy, 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plnění právní povinnosti,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souhlas se zpracováním osobních údajů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Trvání pracovní smlouvy a zákonné archivační doby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  <w:tr w:rsidR="00847D39" w:rsidRPr="00847D39" w:rsidTr="00847D39">
        <w:trPr>
          <w:trHeight w:val="154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spojené s příspěvky na důchodové připojištění (kopie smlouvy)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39" w:rsidRPr="00847D39" w:rsidTr="00847D39">
        <w:trPr>
          <w:trHeight w:val="84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Prohlášení poplatníka k dani z příjmu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39" w:rsidRPr="00847D39" w:rsidTr="00847D39">
        <w:trPr>
          <w:trHeight w:val="144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Zaměstnanec -  archivace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- v rozsahu zaměstnance a zákona o archivaci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Kontrolní orgány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Dle typu dokumentu a jeho zákonné archivační době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  <w:tr w:rsidR="00847D39" w:rsidRPr="00847D39" w:rsidTr="00847D39">
        <w:trPr>
          <w:trHeight w:val="1455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Člen statutárního orgánu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v rozsahu požadovaném zápisem do obchodního rejstříku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Kontrolní orgány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Po dobu trvání společnosti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7D39" w:rsidRPr="00847D39" w:rsidRDefault="00847D39" w:rsidP="00847D39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</w:tbl>
    <w:p w:rsidR="00116D64" w:rsidRDefault="00116D64" w:rsidP="00116D64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tbl>
      <w:tblPr>
        <w:tblW w:w="88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45"/>
        <w:gridCol w:w="1275"/>
        <w:gridCol w:w="59"/>
        <w:gridCol w:w="1502"/>
        <w:gridCol w:w="1275"/>
        <w:gridCol w:w="45"/>
        <w:gridCol w:w="1089"/>
        <w:gridCol w:w="11"/>
        <w:gridCol w:w="1100"/>
        <w:gridCol w:w="732"/>
        <w:gridCol w:w="68"/>
        <w:gridCol w:w="533"/>
      </w:tblGrid>
      <w:tr w:rsidR="004C25DC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134AE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EA6294">
            <w:pPr>
              <w:spacing w:after="0" w:line="240" w:lineRule="auto"/>
              <w:ind w:right="-1346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Default="008134AE" w:rsidP="00BD490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4C25DC" w:rsidRDefault="004C25DC" w:rsidP="00BD490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4C25DC" w:rsidRDefault="004C25DC" w:rsidP="00BD490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4C25DC" w:rsidRDefault="004C25DC" w:rsidP="00BD490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4C25DC" w:rsidRDefault="004C25DC" w:rsidP="00BD490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4C25DC" w:rsidRPr="008134AE" w:rsidRDefault="004C25DC" w:rsidP="00BD490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4C25DC" w:rsidTr="004C25DC">
        <w:trPr>
          <w:gridAfter w:val="1"/>
          <w:wAfter w:w="533" w:type="dxa"/>
          <w:trHeight w:val="73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4C25DC" w:rsidRPr="004C25DC" w:rsidTr="004C25DC">
        <w:trPr>
          <w:gridAfter w:val="1"/>
          <w:wAfter w:w="533" w:type="dxa"/>
          <w:trHeight w:val="960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Agenda dodavatelů služeb a materiálu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zástupce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4C25DC" w:rsidRPr="004C25DC" w:rsidTr="004C25DC">
        <w:trPr>
          <w:gridAfter w:val="1"/>
          <w:wAfter w:w="533" w:type="dxa"/>
          <w:trHeight w:val="1245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4C25DC" w:rsidTr="004C25DC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kontaktní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4C25DC" w:rsidRPr="004C25DC" w:rsidTr="004C25DC">
        <w:trPr>
          <w:gridAfter w:val="1"/>
          <w:wAfter w:w="533" w:type="dxa"/>
          <w:trHeight w:val="72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4C25DC" w:rsidTr="004C25DC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Podnikající fyzická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Jméno, příjmení, adresa, IČO, DIČ, bankovní spojení, telefon / e-mail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4C25DC" w:rsidRPr="004C25DC" w:rsidTr="004C25DC">
        <w:trPr>
          <w:gridAfter w:val="1"/>
          <w:wAfter w:w="533" w:type="dxa"/>
          <w:trHeight w:val="735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4AE" w:rsidRPr="008134AE" w:rsidRDefault="008134AE" w:rsidP="008134AE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A6294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A6294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4C25DC" w:rsidTr="004C25DC">
        <w:trPr>
          <w:gridAfter w:val="1"/>
          <w:wAfter w:w="533" w:type="dxa"/>
          <w:trHeight w:val="97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Účel zpracování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4C25DC" w:rsidRPr="004C25DC" w:rsidTr="004C25DC">
        <w:trPr>
          <w:gridAfter w:val="1"/>
          <w:wAfter w:w="533" w:type="dxa"/>
          <w:trHeight w:val="960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Agenda prodeje služeb a zboží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zástupce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dopravce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4C25DC" w:rsidRPr="004C25DC" w:rsidTr="004C25DC">
        <w:trPr>
          <w:gridAfter w:val="1"/>
          <w:wAfter w:w="533" w:type="dxa"/>
          <w:trHeight w:val="612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4C25DC" w:rsidTr="004C25DC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kontaktní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dopravce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4C25DC" w:rsidRPr="004C25DC" w:rsidTr="004C25DC">
        <w:trPr>
          <w:gridAfter w:val="1"/>
          <w:wAfter w:w="533" w:type="dxa"/>
          <w:trHeight w:val="518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C25DC" w:rsidRPr="004C25DC" w:rsidTr="004C25DC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Podnikající fyzická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Jméno, příjmení, adresa, IČO, DIČ, bankovní spojení, telefon / e-mail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dopravce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4C25DC" w:rsidRPr="004C25DC" w:rsidTr="004C25DC">
        <w:trPr>
          <w:gridAfter w:val="1"/>
          <w:wAfter w:w="533" w:type="dxa"/>
          <w:trHeight w:val="529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DC" w:rsidRPr="004C25DC" w:rsidRDefault="004C25DC" w:rsidP="004C25D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A6294" w:rsidRPr="008134AE" w:rsidTr="00F83A83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6294" w:rsidRPr="00966D1E" w:rsidRDefault="00EA6294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83A83" w:rsidRPr="00F83A83" w:rsidTr="00F83A83">
        <w:trPr>
          <w:gridAfter w:val="1"/>
          <w:wAfter w:w="533" w:type="dxa"/>
          <w:trHeight w:val="97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Účel zpracování </w:t>
            </w: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F83A83" w:rsidRPr="00F83A83" w:rsidTr="00F83A83">
        <w:trPr>
          <w:gridAfter w:val="1"/>
          <w:wAfter w:w="533" w:type="dxa"/>
          <w:trHeight w:val="960"/>
        </w:trPr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Agenda e - </w:t>
            </w:r>
            <w:proofErr w:type="spellStart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shop</w:t>
            </w:r>
            <w:proofErr w:type="spellEnd"/>
          </w:p>
        </w:tc>
        <w:tc>
          <w:tcPr>
            <w:tcW w:w="13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zástupce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příjmení, tituly, pozice, kontaktní telefon / email).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přepravní společnost 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F83A83" w:rsidRPr="00F83A83" w:rsidTr="00F83A83">
        <w:trPr>
          <w:gridAfter w:val="1"/>
          <w:wAfter w:w="533" w:type="dxa"/>
          <w:trHeight w:val="885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83A83" w:rsidRPr="00F83A83" w:rsidTr="00F83A83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Právnická osoba – kontaktní osoba 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identifikační </w:t>
            </w:r>
            <w:proofErr w:type="gramStart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údaje ( jméno</w:t>
            </w:r>
            <w:proofErr w:type="gramEnd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, příjmení, tituly, pozice, kontaktní telefon/email)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přepravní společnost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F83A83" w:rsidRPr="00F83A83" w:rsidTr="00F83A83">
        <w:trPr>
          <w:gridAfter w:val="1"/>
          <w:wAfter w:w="533" w:type="dxa"/>
          <w:trHeight w:val="735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83A83" w:rsidRPr="00F83A83" w:rsidTr="00F83A83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Podnikající fyzická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Jméno, příjmení, adresa, IČO, DIČ, bankovní spojení, telefon / e-mail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přepravní společnost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F83A83" w:rsidRPr="00F83A83" w:rsidTr="00F83A83">
        <w:trPr>
          <w:gridAfter w:val="1"/>
          <w:wAfter w:w="533" w:type="dxa"/>
          <w:trHeight w:val="795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83A83" w:rsidRPr="00F83A83" w:rsidTr="00F83A83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Fyzická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jméno, příjmení, adresa, doručovací adresa, e-mail, telefon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přepravní společnost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F83A83" w:rsidRPr="00F83A83" w:rsidTr="00F83A83">
        <w:trPr>
          <w:gridAfter w:val="1"/>
          <w:wAfter w:w="533" w:type="dxa"/>
          <w:trHeight w:val="735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83A83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A83" w:rsidRPr="00F83A83" w:rsidRDefault="00F83A83" w:rsidP="00F83A83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83A83" w:rsidRPr="00F83A83" w:rsidRDefault="00F83A83" w:rsidP="00F83A83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</w:p>
    <w:p w:rsidR="004C25DC" w:rsidRDefault="004C25DC" w:rsidP="00E41C5A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bookmarkStart w:id="1" w:name="_GoBack"/>
      <w:bookmarkEnd w:id="1"/>
    </w:p>
    <w:p w:rsidR="004C25DC" w:rsidRDefault="004C25DC" w:rsidP="00E41C5A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</w:p>
    <w:p w:rsidR="00E41C5A" w:rsidRDefault="00E41C5A" w:rsidP="00E41C5A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r>
        <w:rPr>
          <w:rFonts w:ascii="Calibri" w:eastAsia="Times New Roman" w:hAnsi="Calibri" w:cs="Calibri"/>
          <w:b/>
          <w:color w:val="1E1E1E"/>
          <w:sz w:val="24"/>
          <w:szCs w:val="24"/>
        </w:rPr>
        <w:t>K předání osobních údajů do žádné třetí země ani do žádné mezinárodní organizace nedochází a ani takové předání neplánujeme.</w:t>
      </w:r>
    </w:p>
    <w:p w:rsidR="00E41C5A" w:rsidRDefault="00E41C5A" w:rsidP="00F3253B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</w:p>
    <w:p w:rsidR="00F3253B" w:rsidRPr="00B512E3" w:rsidRDefault="00DA2646" w:rsidP="00F3253B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r w:rsidRPr="00B512E3">
        <w:rPr>
          <w:rFonts w:ascii="Calibri" w:eastAsia="Times New Roman" w:hAnsi="Calibri" w:cs="Calibri"/>
          <w:b/>
          <w:color w:val="1E1E1E"/>
          <w:sz w:val="24"/>
          <w:szCs w:val="24"/>
        </w:rPr>
        <w:t xml:space="preserve">Jako subjekt údajů máte následující </w:t>
      </w:r>
      <w:r w:rsidR="00F3253B" w:rsidRPr="00B512E3">
        <w:rPr>
          <w:rFonts w:ascii="Calibri" w:eastAsia="Times New Roman" w:hAnsi="Calibri" w:cs="Calibri"/>
          <w:b/>
          <w:color w:val="1E1E1E"/>
          <w:sz w:val="24"/>
          <w:szCs w:val="24"/>
        </w:rPr>
        <w:t>práva:</w:t>
      </w:r>
    </w:p>
    <w:p w:rsidR="00DA2646" w:rsidRPr="00DA2646" w:rsidRDefault="00DA2646" w:rsidP="00DA2646">
      <w:pPr>
        <w:spacing w:after="0"/>
        <w:rPr>
          <w:rFonts w:ascii="Calibri" w:hAnsi="Calibri" w:cs="Calibri"/>
          <w:color w:val="1E1E1E"/>
          <w:sz w:val="22"/>
        </w:rPr>
      </w:pPr>
    </w:p>
    <w:p w:rsidR="00BF7CF2" w:rsidRPr="00116D64" w:rsidRDefault="00F3253B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 xml:space="preserve">požadovat přístup k osobním údajům, které o </w:t>
      </w:r>
      <w:r w:rsidR="00DA2646" w:rsidRPr="00116D64">
        <w:rPr>
          <w:rFonts w:ascii="Calibri" w:hAnsi="Calibri" w:cs="Calibri"/>
          <w:b/>
          <w:color w:val="1E1E1E"/>
          <w:sz w:val="22"/>
        </w:rPr>
        <w:t>Vás</w:t>
      </w:r>
      <w:r w:rsidRPr="00116D64">
        <w:rPr>
          <w:rFonts w:ascii="Calibri" w:hAnsi="Calibri" w:cs="Calibri"/>
          <w:b/>
          <w:color w:val="1E1E1E"/>
          <w:sz w:val="22"/>
        </w:rPr>
        <w:t xml:space="preserve"> </w:t>
      </w:r>
      <w:r w:rsidR="00BF7CF2" w:rsidRPr="00116D64">
        <w:rPr>
          <w:rFonts w:ascii="Calibri" w:hAnsi="Calibri" w:cs="Calibri"/>
          <w:b/>
          <w:color w:val="1E1E1E"/>
          <w:sz w:val="22"/>
        </w:rPr>
        <w:t xml:space="preserve">jako </w:t>
      </w:r>
      <w:r w:rsidRPr="00116D64">
        <w:rPr>
          <w:rFonts w:ascii="Calibri" w:hAnsi="Calibri" w:cs="Calibri"/>
          <w:b/>
          <w:color w:val="1E1E1E"/>
          <w:sz w:val="22"/>
        </w:rPr>
        <w:t>správce zpracovává</w:t>
      </w:r>
      <w:r w:rsidR="00DA2646" w:rsidRPr="00116D64">
        <w:rPr>
          <w:rFonts w:ascii="Calibri" w:hAnsi="Calibri" w:cs="Calibri"/>
          <w:b/>
          <w:color w:val="1E1E1E"/>
          <w:sz w:val="22"/>
        </w:rPr>
        <w:t>me</w:t>
      </w:r>
      <w:r w:rsidR="006727FA" w:rsidRPr="00116D64">
        <w:rPr>
          <w:rFonts w:ascii="Calibri" w:hAnsi="Calibri" w:cs="Calibri"/>
          <w:color w:val="1E1E1E"/>
          <w:sz w:val="22"/>
        </w:rPr>
        <w:t xml:space="preserve"> </w:t>
      </w:r>
      <w:r w:rsidR="00BF7CF2" w:rsidRPr="00116D64">
        <w:rPr>
          <w:rFonts w:ascii="Calibri" w:hAnsi="Calibri" w:cs="Calibri"/>
          <w:color w:val="1E1E1E"/>
          <w:sz w:val="22"/>
        </w:rPr>
        <w:t xml:space="preserve">ve smyslu </w:t>
      </w:r>
      <w:r w:rsidR="006727FA" w:rsidRPr="00116D64">
        <w:rPr>
          <w:rFonts w:ascii="Calibri" w:hAnsi="Calibri" w:cs="Calibri"/>
          <w:color w:val="1E1E1E"/>
          <w:sz w:val="22"/>
        </w:rPr>
        <w:t>čl</w:t>
      </w:r>
      <w:r w:rsidR="00DA2646" w:rsidRPr="00116D64">
        <w:rPr>
          <w:rFonts w:ascii="Calibri" w:hAnsi="Calibri" w:cs="Calibri"/>
          <w:color w:val="1E1E1E"/>
          <w:sz w:val="22"/>
        </w:rPr>
        <w:t>ánk</w:t>
      </w:r>
      <w:r w:rsidR="00BF7CF2" w:rsidRPr="00116D64">
        <w:rPr>
          <w:rFonts w:ascii="Calibri" w:hAnsi="Calibri" w:cs="Calibri"/>
          <w:color w:val="1E1E1E"/>
          <w:sz w:val="22"/>
        </w:rPr>
        <w:t>u</w:t>
      </w:r>
      <w:r w:rsidR="00DA2646" w:rsidRPr="00116D64">
        <w:rPr>
          <w:rFonts w:ascii="Calibri" w:hAnsi="Calibri" w:cs="Calibri"/>
          <w:color w:val="1E1E1E"/>
          <w:sz w:val="22"/>
        </w:rPr>
        <w:t xml:space="preserve"> </w:t>
      </w:r>
      <w:r w:rsidR="006727FA" w:rsidRPr="00116D64">
        <w:rPr>
          <w:rFonts w:ascii="Calibri" w:hAnsi="Calibri" w:cs="Calibri"/>
          <w:color w:val="1E1E1E"/>
          <w:sz w:val="22"/>
        </w:rPr>
        <w:t>13</w:t>
      </w:r>
      <w:r w:rsidR="007D0EE4" w:rsidRPr="00116D64">
        <w:rPr>
          <w:rFonts w:ascii="Calibri" w:hAnsi="Calibri" w:cs="Calibri"/>
          <w:color w:val="1E1E1E"/>
          <w:sz w:val="22"/>
        </w:rPr>
        <w:t>,</w:t>
      </w:r>
      <w:r w:rsidR="00BF7CF2" w:rsidRPr="00116D64">
        <w:rPr>
          <w:rFonts w:ascii="Calibri" w:hAnsi="Calibri" w:cs="Calibri"/>
          <w:color w:val="1E1E1E"/>
          <w:sz w:val="22"/>
        </w:rPr>
        <w:t xml:space="preserve"> člán</w:t>
      </w:r>
      <w:r w:rsidR="00DA2646" w:rsidRPr="00116D64">
        <w:rPr>
          <w:rFonts w:ascii="Calibri" w:hAnsi="Calibri" w:cs="Calibri"/>
          <w:color w:val="1E1E1E"/>
          <w:sz w:val="22"/>
        </w:rPr>
        <w:t>k</w:t>
      </w:r>
      <w:r w:rsidR="00BF7CF2" w:rsidRPr="00116D64">
        <w:rPr>
          <w:rFonts w:ascii="Calibri" w:hAnsi="Calibri" w:cs="Calibri"/>
          <w:color w:val="1E1E1E"/>
          <w:sz w:val="22"/>
        </w:rPr>
        <w:t>u</w:t>
      </w:r>
      <w:r w:rsidR="00DA2646" w:rsidRPr="00116D64">
        <w:rPr>
          <w:rFonts w:ascii="Calibri" w:hAnsi="Calibri" w:cs="Calibri"/>
          <w:color w:val="1E1E1E"/>
          <w:sz w:val="22"/>
        </w:rPr>
        <w:t xml:space="preserve"> 14 a dále </w:t>
      </w:r>
      <w:r w:rsidR="006727FA" w:rsidRPr="00116D64">
        <w:rPr>
          <w:rFonts w:ascii="Calibri" w:hAnsi="Calibri" w:cs="Calibri"/>
          <w:color w:val="1E1E1E"/>
          <w:sz w:val="22"/>
        </w:rPr>
        <w:t>čl</w:t>
      </w:r>
      <w:r w:rsidR="00BF7CF2" w:rsidRPr="00116D64">
        <w:rPr>
          <w:rFonts w:ascii="Calibri" w:hAnsi="Calibri" w:cs="Calibri"/>
          <w:color w:val="1E1E1E"/>
          <w:sz w:val="22"/>
        </w:rPr>
        <w:t>án</w:t>
      </w:r>
      <w:r w:rsidR="00DA2646" w:rsidRPr="00116D64">
        <w:rPr>
          <w:rFonts w:ascii="Calibri" w:hAnsi="Calibri" w:cs="Calibri"/>
          <w:color w:val="1E1E1E"/>
          <w:sz w:val="22"/>
        </w:rPr>
        <w:t>k</w:t>
      </w:r>
      <w:r w:rsidR="00BF7CF2" w:rsidRPr="00116D64">
        <w:rPr>
          <w:rFonts w:ascii="Calibri" w:hAnsi="Calibri" w:cs="Calibri"/>
          <w:color w:val="1E1E1E"/>
          <w:sz w:val="22"/>
        </w:rPr>
        <w:t>u</w:t>
      </w:r>
      <w:r w:rsidR="00DA2646" w:rsidRPr="00116D64">
        <w:rPr>
          <w:rFonts w:ascii="Calibri" w:hAnsi="Calibri" w:cs="Calibri"/>
          <w:color w:val="1E1E1E"/>
          <w:sz w:val="22"/>
        </w:rPr>
        <w:t xml:space="preserve"> </w:t>
      </w:r>
      <w:r w:rsidR="006727FA" w:rsidRPr="00116D64">
        <w:rPr>
          <w:rFonts w:ascii="Calibri" w:hAnsi="Calibri" w:cs="Calibri"/>
          <w:color w:val="1E1E1E"/>
          <w:sz w:val="22"/>
        </w:rPr>
        <w:t>15</w:t>
      </w:r>
      <w:r w:rsidR="00DA2646" w:rsidRPr="00116D64">
        <w:rPr>
          <w:rFonts w:ascii="Calibri" w:hAnsi="Calibri" w:cs="Calibri"/>
          <w:color w:val="1E1E1E"/>
          <w:sz w:val="22"/>
        </w:rPr>
        <w:t xml:space="preserve"> </w:t>
      </w:r>
      <w:r w:rsidR="00BF7CF2" w:rsidRPr="00116D64">
        <w:rPr>
          <w:rFonts w:ascii="Calibri" w:hAnsi="Calibri" w:cs="Calibri"/>
          <w:color w:val="1E1E1E"/>
          <w:sz w:val="22"/>
        </w:rPr>
        <w:t>nařízení GDPR,</w:t>
      </w:r>
    </w:p>
    <w:p w:rsidR="00BF7CF2" w:rsidRPr="00116D64" w:rsidRDefault="00F3253B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>požadovat opravu</w:t>
      </w:r>
      <w:r w:rsidR="00521297" w:rsidRPr="00116D64">
        <w:rPr>
          <w:rFonts w:ascii="Calibri" w:hAnsi="Calibri" w:cs="Calibri"/>
          <w:b/>
          <w:color w:val="1E1E1E"/>
          <w:sz w:val="22"/>
        </w:rPr>
        <w:t xml:space="preserve"> </w:t>
      </w:r>
      <w:r w:rsidRPr="00116D64">
        <w:rPr>
          <w:rFonts w:ascii="Calibri" w:hAnsi="Calibri" w:cs="Calibri"/>
          <w:b/>
          <w:color w:val="1E1E1E"/>
          <w:sz w:val="22"/>
        </w:rPr>
        <w:t>nebo výmaz</w:t>
      </w:r>
      <w:r w:rsidR="00521297" w:rsidRPr="00116D64">
        <w:rPr>
          <w:rFonts w:ascii="Calibri" w:hAnsi="Calibri" w:cs="Calibri"/>
          <w:b/>
          <w:color w:val="1E1E1E"/>
          <w:sz w:val="22"/>
        </w:rPr>
        <w:t xml:space="preserve"> </w:t>
      </w:r>
      <w:r w:rsidR="00BF7CF2" w:rsidRPr="00116D64">
        <w:rPr>
          <w:rFonts w:ascii="Calibri" w:hAnsi="Calibri" w:cs="Calibri"/>
          <w:b/>
          <w:color w:val="1E1E1E"/>
          <w:sz w:val="22"/>
        </w:rPr>
        <w:t>osobních údajů</w:t>
      </w:r>
      <w:r w:rsidR="00521297" w:rsidRPr="00116D64">
        <w:rPr>
          <w:rFonts w:ascii="Calibri" w:hAnsi="Calibri" w:cs="Calibri"/>
          <w:color w:val="1E1E1E"/>
          <w:sz w:val="22"/>
        </w:rPr>
        <w:t xml:space="preserve"> </w:t>
      </w:r>
      <w:r w:rsidR="00BF7CF2" w:rsidRPr="00116D64">
        <w:rPr>
          <w:rFonts w:ascii="Calibri" w:hAnsi="Calibri" w:cs="Calibri"/>
          <w:color w:val="1E1E1E"/>
          <w:sz w:val="22"/>
        </w:rPr>
        <w:t>ve smyslu článků 16 a 17 nařízení GDPR,</w:t>
      </w:r>
    </w:p>
    <w:p w:rsidR="00BF7CF2" w:rsidRPr="00116D64" w:rsidRDefault="00BF7CF2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b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 xml:space="preserve">požadovat </w:t>
      </w:r>
      <w:r w:rsidR="00F3253B" w:rsidRPr="00116D64">
        <w:rPr>
          <w:rFonts w:ascii="Calibri" w:hAnsi="Calibri" w:cs="Calibri"/>
          <w:b/>
          <w:color w:val="1E1E1E"/>
          <w:sz w:val="22"/>
        </w:rPr>
        <w:t xml:space="preserve">omezení zpracování </w:t>
      </w:r>
      <w:r w:rsidRPr="00116D64">
        <w:rPr>
          <w:rFonts w:ascii="Calibri" w:hAnsi="Calibri" w:cs="Calibri"/>
          <w:b/>
          <w:color w:val="1E1E1E"/>
          <w:sz w:val="22"/>
        </w:rPr>
        <w:t>osobních údajů</w:t>
      </w:r>
      <w:r w:rsidR="00521297" w:rsidRPr="00116D64">
        <w:rPr>
          <w:rFonts w:ascii="Calibri" w:hAnsi="Calibri" w:cs="Calibri"/>
          <w:color w:val="1E1E1E"/>
          <w:sz w:val="22"/>
        </w:rPr>
        <w:t xml:space="preserve"> </w:t>
      </w:r>
      <w:r w:rsidRPr="00116D64">
        <w:rPr>
          <w:rFonts w:ascii="Calibri" w:hAnsi="Calibri" w:cs="Calibri"/>
          <w:color w:val="1E1E1E"/>
          <w:sz w:val="22"/>
        </w:rPr>
        <w:t>ve smyslu článku 18 nařízení GDPR</w:t>
      </w:r>
      <w:r w:rsidR="00116D64" w:rsidRPr="00116D64">
        <w:rPr>
          <w:rFonts w:ascii="Calibri" w:hAnsi="Calibri" w:cs="Calibri"/>
          <w:color w:val="1E1E1E"/>
          <w:sz w:val="22"/>
        </w:rPr>
        <w:t>,</w:t>
      </w:r>
    </w:p>
    <w:p w:rsidR="00BF7CF2" w:rsidRPr="00116D64" w:rsidRDefault="00F3253B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>vznést námitku proti zpracování</w:t>
      </w:r>
      <w:r w:rsidR="00BF7CF2" w:rsidRPr="00116D64">
        <w:rPr>
          <w:rFonts w:ascii="Calibri" w:hAnsi="Calibri" w:cs="Calibri"/>
          <w:b/>
          <w:color w:val="1E1E1E"/>
          <w:sz w:val="22"/>
        </w:rPr>
        <w:t xml:space="preserve"> osobních údajů </w:t>
      </w:r>
      <w:r w:rsidR="00BF7CF2" w:rsidRPr="00116D64">
        <w:rPr>
          <w:rFonts w:ascii="Calibri" w:hAnsi="Calibri" w:cs="Calibri"/>
          <w:color w:val="1E1E1E"/>
          <w:sz w:val="22"/>
        </w:rPr>
        <w:t>článku 21 nařízení GDPR</w:t>
      </w:r>
      <w:r w:rsidR="00116D64" w:rsidRPr="00116D64">
        <w:rPr>
          <w:rFonts w:ascii="Calibri" w:hAnsi="Calibri" w:cs="Calibri"/>
          <w:color w:val="1E1E1E"/>
          <w:sz w:val="22"/>
        </w:rPr>
        <w:t>,</w:t>
      </w:r>
    </w:p>
    <w:p w:rsidR="00BF7CF2" w:rsidRPr="00116D64" w:rsidRDefault="00F3253B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 xml:space="preserve">právo na přenositelnost svých </w:t>
      </w:r>
      <w:r w:rsidRPr="00116D64">
        <w:rPr>
          <w:rFonts w:ascii="Calibri" w:hAnsi="Calibri" w:cs="Calibri"/>
          <w:b/>
          <w:sz w:val="22"/>
        </w:rPr>
        <w:t>osobních údajů</w:t>
      </w:r>
      <w:r w:rsidR="00521297" w:rsidRPr="00116D64">
        <w:rPr>
          <w:rFonts w:ascii="Calibri" w:hAnsi="Calibri" w:cs="Calibri"/>
          <w:sz w:val="22"/>
        </w:rPr>
        <w:t xml:space="preserve"> </w:t>
      </w:r>
      <w:r w:rsidR="00BF7CF2" w:rsidRPr="00116D64">
        <w:rPr>
          <w:rFonts w:ascii="Calibri" w:hAnsi="Calibri" w:cs="Calibri"/>
          <w:color w:val="1E1E1E"/>
          <w:sz w:val="22"/>
        </w:rPr>
        <w:t>ve smyslu článku 20 nařízení GDPR</w:t>
      </w:r>
      <w:r w:rsidR="00116D64" w:rsidRPr="00116D64">
        <w:rPr>
          <w:rFonts w:ascii="Calibri" w:hAnsi="Calibri" w:cs="Calibri"/>
          <w:color w:val="1E1E1E"/>
          <w:sz w:val="22"/>
        </w:rPr>
        <w:t>,</w:t>
      </w:r>
    </w:p>
    <w:p w:rsidR="00BF7CF2" w:rsidRPr="00116D64" w:rsidRDefault="00F3253B" w:rsidP="00116D64">
      <w:pPr>
        <w:pStyle w:val="Odstavecseseznamem"/>
        <w:numPr>
          <w:ilvl w:val="0"/>
          <w:numId w:val="5"/>
        </w:numPr>
        <w:spacing w:after="0"/>
        <w:jc w:val="left"/>
        <w:rPr>
          <w:rFonts w:ascii="Calibri" w:hAnsi="Calibri" w:cs="Calibri"/>
          <w:b/>
          <w:color w:val="1E1E1E"/>
          <w:sz w:val="22"/>
        </w:rPr>
      </w:pPr>
      <w:r w:rsidRPr="00116D64">
        <w:rPr>
          <w:rFonts w:ascii="Calibri" w:hAnsi="Calibri" w:cs="Calibri"/>
          <w:b/>
          <w:sz w:val="22"/>
        </w:rPr>
        <w:t xml:space="preserve">právo nebýt předmětem automatizovaného </w:t>
      </w:r>
      <w:r w:rsidR="00C23FFA" w:rsidRPr="00116D64">
        <w:rPr>
          <w:rFonts w:ascii="Calibri" w:hAnsi="Calibri" w:cs="Calibri"/>
          <w:b/>
          <w:sz w:val="22"/>
        </w:rPr>
        <w:t>rozhodování, a to včetně profilování</w:t>
      </w:r>
      <w:r w:rsidR="00521297" w:rsidRPr="00116D64">
        <w:rPr>
          <w:rFonts w:ascii="Calibri" w:hAnsi="Calibri" w:cs="Calibri"/>
          <w:sz w:val="22"/>
        </w:rPr>
        <w:t xml:space="preserve"> </w:t>
      </w:r>
      <w:r w:rsidR="00BF7CF2" w:rsidRPr="00116D64">
        <w:rPr>
          <w:rFonts w:ascii="Calibri" w:hAnsi="Calibri" w:cs="Calibri"/>
          <w:color w:val="1E1E1E"/>
          <w:sz w:val="22"/>
        </w:rPr>
        <w:t>ve smyslu článku 22 nařízení GDPR</w:t>
      </w:r>
    </w:p>
    <w:p w:rsidR="00F3253B" w:rsidRPr="00BF7CF2" w:rsidRDefault="00F3253B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b/>
          <w:color w:val="1E1E1E"/>
          <w:sz w:val="22"/>
        </w:rPr>
      </w:pPr>
      <w:r w:rsidRPr="00BF7CF2">
        <w:rPr>
          <w:rFonts w:ascii="Calibri" w:hAnsi="Calibri" w:cs="Calibri"/>
          <w:b/>
          <w:color w:val="1E1E1E"/>
          <w:sz w:val="22"/>
        </w:rPr>
        <w:t>odvolat kdykoli svůj souhlas se zpracováním</w:t>
      </w:r>
    </w:p>
    <w:p w:rsidR="00BF7CF2" w:rsidRPr="00BF7CF2" w:rsidRDefault="003D2774" w:rsidP="00116D6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color w:val="1E1E1E"/>
          <w:sz w:val="22"/>
        </w:rPr>
      </w:pPr>
      <w:r w:rsidRPr="00FA3F99">
        <w:rPr>
          <w:rFonts w:ascii="Calibri" w:hAnsi="Calibri" w:cs="Calibri"/>
          <w:b/>
          <w:color w:val="1E1E1E"/>
          <w:sz w:val="22"/>
        </w:rPr>
        <w:t xml:space="preserve">na </w:t>
      </w:r>
      <w:r w:rsidR="00FA3F99" w:rsidRPr="00FA3F99">
        <w:rPr>
          <w:rFonts w:ascii="Calibri" w:hAnsi="Calibri" w:cs="Calibri"/>
          <w:b/>
          <w:color w:val="1E1E1E"/>
          <w:sz w:val="22"/>
        </w:rPr>
        <w:t>oznámení</w:t>
      </w:r>
      <w:r w:rsidRPr="00FA3F99">
        <w:rPr>
          <w:rFonts w:ascii="Calibri" w:hAnsi="Calibri" w:cs="Calibri"/>
          <w:b/>
          <w:color w:val="1E1E1E"/>
          <w:sz w:val="22"/>
        </w:rPr>
        <w:t xml:space="preserve">, že došlo k porušení zabezpečení jeho osobních údajů </w:t>
      </w:r>
      <w:r w:rsidR="00BF7CF2">
        <w:rPr>
          <w:rFonts w:ascii="Calibri" w:hAnsi="Calibri" w:cs="Calibri"/>
          <w:color w:val="1E1E1E"/>
          <w:sz w:val="22"/>
        </w:rPr>
        <w:t xml:space="preserve">ve smyslu </w:t>
      </w:r>
      <w:r w:rsidRPr="00BF7CF2">
        <w:rPr>
          <w:rFonts w:ascii="Calibri" w:hAnsi="Calibri" w:cs="Calibri"/>
          <w:color w:val="1E1E1E"/>
          <w:sz w:val="22"/>
        </w:rPr>
        <w:t>čl</w:t>
      </w:r>
      <w:r w:rsidR="00BF7CF2">
        <w:rPr>
          <w:rFonts w:ascii="Calibri" w:hAnsi="Calibri" w:cs="Calibri"/>
          <w:color w:val="1E1E1E"/>
          <w:sz w:val="22"/>
        </w:rPr>
        <w:t>ánku</w:t>
      </w:r>
      <w:r w:rsidRPr="00BF7CF2">
        <w:rPr>
          <w:rFonts w:ascii="Calibri" w:hAnsi="Calibri" w:cs="Calibri"/>
          <w:color w:val="1E1E1E"/>
          <w:sz w:val="22"/>
        </w:rPr>
        <w:t xml:space="preserve"> 34</w:t>
      </w:r>
      <w:r w:rsidR="00BF7CF2" w:rsidRPr="00DA2646">
        <w:rPr>
          <w:rFonts w:ascii="Calibri" w:hAnsi="Calibri" w:cs="Calibri"/>
          <w:color w:val="1E1E1E"/>
          <w:sz w:val="22"/>
        </w:rPr>
        <w:t xml:space="preserve"> </w:t>
      </w:r>
      <w:r w:rsidR="00BF7CF2">
        <w:rPr>
          <w:rFonts w:ascii="Calibri" w:hAnsi="Calibri" w:cs="Calibri"/>
          <w:color w:val="1E1E1E"/>
          <w:sz w:val="22"/>
        </w:rPr>
        <w:t>nařízení GDPR</w:t>
      </w:r>
    </w:p>
    <w:p w:rsidR="00A71AE4" w:rsidRPr="00A71AE4" w:rsidRDefault="00FA3F99" w:rsidP="00A71AE4">
      <w:pPr>
        <w:pStyle w:val="Odstavecseseznamem"/>
        <w:numPr>
          <w:ilvl w:val="0"/>
          <w:numId w:val="5"/>
        </w:numPr>
        <w:spacing w:after="0"/>
        <w:rPr>
          <w:rFonts w:ascii="Calibri" w:hAnsi="Calibri" w:cs="Calibri"/>
          <w:color w:val="1E1E1E"/>
          <w:sz w:val="22"/>
        </w:rPr>
      </w:pPr>
      <w:r w:rsidRPr="00F14804">
        <w:rPr>
          <w:rFonts w:ascii="Calibri" w:hAnsi="Calibri" w:cs="Calibri"/>
          <w:b/>
          <w:color w:val="1E1E1E"/>
          <w:sz w:val="22"/>
        </w:rPr>
        <w:t xml:space="preserve">právo </w:t>
      </w:r>
      <w:r w:rsidR="00F3253B" w:rsidRPr="00F14804">
        <w:rPr>
          <w:rFonts w:ascii="Calibri" w:hAnsi="Calibri" w:cs="Calibri"/>
          <w:b/>
          <w:color w:val="1E1E1E"/>
          <w:sz w:val="22"/>
        </w:rPr>
        <w:t>podat stížnost u dozorového úřadu</w:t>
      </w:r>
      <w:r w:rsidR="006727FA" w:rsidRPr="00FA3F99">
        <w:rPr>
          <w:rFonts w:ascii="Calibri" w:hAnsi="Calibri" w:cs="Calibri"/>
          <w:color w:val="1E1E1E"/>
          <w:sz w:val="22"/>
        </w:rPr>
        <w:t xml:space="preserve"> </w:t>
      </w:r>
      <w:r w:rsidRPr="00DA2646">
        <w:rPr>
          <w:rFonts w:ascii="Calibri" w:hAnsi="Calibri" w:cs="Calibri"/>
          <w:color w:val="1E1E1E"/>
          <w:sz w:val="22"/>
        </w:rPr>
        <w:t>čl</w:t>
      </w:r>
      <w:r>
        <w:rPr>
          <w:rFonts w:ascii="Calibri" w:hAnsi="Calibri" w:cs="Calibri"/>
          <w:color w:val="1E1E1E"/>
          <w:sz w:val="22"/>
        </w:rPr>
        <w:t xml:space="preserve">ánku </w:t>
      </w:r>
      <w:r w:rsidRPr="00DA2646">
        <w:rPr>
          <w:rFonts w:ascii="Calibri" w:hAnsi="Calibri" w:cs="Calibri"/>
          <w:color w:val="1E1E1E"/>
          <w:sz w:val="22"/>
        </w:rPr>
        <w:t>13</w:t>
      </w:r>
      <w:r w:rsidR="00F14804">
        <w:rPr>
          <w:rFonts w:ascii="Calibri" w:hAnsi="Calibri" w:cs="Calibri"/>
          <w:color w:val="1E1E1E"/>
          <w:sz w:val="22"/>
        </w:rPr>
        <w:t>,</w:t>
      </w:r>
      <w:r>
        <w:rPr>
          <w:rFonts w:ascii="Calibri" w:hAnsi="Calibri" w:cs="Calibri"/>
          <w:color w:val="1E1E1E"/>
          <w:sz w:val="22"/>
        </w:rPr>
        <w:t xml:space="preserve"> článku 14 a dále </w:t>
      </w:r>
      <w:r w:rsidRPr="00DA2646">
        <w:rPr>
          <w:rFonts w:ascii="Calibri" w:hAnsi="Calibri" w:cs="Calibri"/>
          <w:color w:val="1E1E1E"/>
          <w:sz w:val="22"/>
        </w:rPr>
        <w:t>čl</w:t>
      </w:r>
      <w:r>
        <w:rPr>
          <w:rFonts w:ascii="Calibri" w:hAnsi="Calibri" w:cs="Calibri"/>
          <w:color w:val="1E1E1E"/>
          <w:sz w:val="22"/>
        </w:rPr>
        <w:t xml:space="preserve">ánku </w:t>
      </w:r>
      <w:r w:rsidRPr="00DA2646">
        <w:rPr>
          <w:rFonts w:ascii="Calibri" w:hAnsi="Calibri" w:cs="Calibri"/>
          <w:color w:val="1E1E1E"/>
          <w:sz w:val="22"/>
        </w:rPr>
        <w:t>15</w:t>
      </w:r>
      <w:r>
        <w:rPr>
          <w:rFonts w:ascii="Calibri" w:hAnsi="Calibri" w:cs="Calibri"/>
          <w:color w:val="1E1E1E"/>
          <w:sz w:val="22"/>
        </w:rPr>
        <w:t xml:space="preserve"> </w:t>
      </w:r>
      <w:r w:rsidRPr="00FA3F99">
        <w:rPr>
          <w:rFonts w:ascii="Calibri" w:hAnsi="Calibri" w:cs="Calibri"/>
          <w:color w:val="1E1E1E"/>
          <w:sz w:val="22"/>
        </w:rPr>
        <w:t>nařízení GDPR</w:t>
      </w:r>
      <w:r w:rsidR="003511D8">
        <w:rPr>
          <w:rFonts w:ascii="Calibri" w:hAnsi="Calibri" w:cs="Calibri"/>
          <w:color w:val="1E1E1E"/>
          <w:sz w:val="22"/>
        </w:rPr>
        <w:t xml:space="preserve">, kterým je Úřad na ochranu osobních údajů, Praha, </w:t>
      </w:r>
      <w:r w:rsidR="00A71AE4">
        <w:rPr>
          <w:rFonts w:ascii="Calibri" w:hAnsi="Calibri" w:cs="Calibri"/>
          <w:color w:val="1E1E1E"/>
          <w:sz w:val="22"/>
        </w:rPr>
        <w:t>Pplk. Sochora 27, 170 00 Praha 7</w:t>
      </w:r>
    </w:p>
    <w:p w:rsidR="00F3253B" w:rsidRDefault="00F3253B" w:rsidP="00F3253B">
      <w:pPr>
        <w:spacing w:after="0" w:line="240" w:lineRule="auto"/>
        <w:ind w:firstLine="708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 xml:space="preserve"> </w:t>
      </w:r>
    </w:p>
    <w:p w:rsidR="00F3253B" w:rsidRDefault="00F3253B" w:rsidP="00F3253B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r w:rsidRPr="00017287">
        <w:rPr>
          <w:rFonts w:ascii="Calibri" w:eastAsia="Times New Roman" w:hAnsi="Calibri" w:cs="Calibri"/>
          <w:b/>
          <w:color w:val="1E1E1E"/>
          <w:sz w:val="24"/>
          <w:szCs w:val="24"/>
        </w:rPr>
        <w:t>Odvolání souhlasu se zpracováním osobních údajů:</w:t>
      </w:r>
    </w:p>
    <w:p w:rsidR="008969F5" w:rsidRPr="008969F5" w:rsidRDefault="008969F5" w:rsidP="00F3253B">
      <w:pPr>
        <w:spacing w:after="0" w:line="240" w:lineRule="auto"/>
        <w:rPr>
          <w:rFonts w:ascii="Calibri" w:eastAsia="Times New Roman" w:hAnsi="Calibri" w:cs="Calibri"/>
          <w:color w:val="1E1E1E"/>
          <w:sz w:val="6"/>
          <w:szCs w:val="6"/>
        </w:rPr>
      </w:pPr>
    </w:p>
    <w:p w:rsidR="00F3253B" w:rsidRDefault="00F14804" w:rsidP="00F3253B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>Jako s</w:t>
      </w:r>
      <w:r w:rsidR="00F3253B">
        <w:rPr>
          <w:rFonts w:ascii="Calibri" w:eastAsia="Times New Roman" w:hAnsi="Calibri" w:cs="Calibri"/>
          <w:color w:val="1E1E1E"/>
          <w:sz w:val="22"/>
        </w:rPr>
        <w:t>ubjekt údajů má</w:t>
      </w:r>
      <w:r>
        <w:rPr>
          <w:rFonts w:ascii="Calibri" w:eastAsia="Times New Roman" w:hAnsi="Calibri" w:cs="Calibri"/>
          <w:color w:val="1E1E1E"/>
          <w:sz w:val="22"/>
        </w:rPr>
        <w:t>te</w:t>
      </w:r>
      <w:r w:rsidR="00F3253B">
        <w:rPr>
          <w:rFonts w:ascii="Calibri" w:eastAsia="Times New Roman" w:hAnsi="Calibri" w:cs="Calibri"/>
          <w:color w:val="1E1E1E"/>
          <w:sz w:val="22"/>
        </w:rPr>
        <w:t xml:space="preserve"> právo kdykoli odvolat svůj souhlas se zpracováním</w:t>
      </w:r>
      <w:r w:rsidR="00AB34A2">
        <w:rPr>
          <w:rFonts w:ascii="Calibri" w:eastAsia="Times New Roman" w:hAnsi="Calibri" w:cs="Calibri"/>
          <w:color w:val="1E1E1E"/>
          <w:sz w:val="22"/>
        </w:rPr>
        <w:t xml:space="preserve"> osobních údajů,</w:t>
      </w:r>
      <w:r w:rsidR="00F3253B">
        <w:rPr>
          <w:rFonts w:ascii="Calibri" w:eastAsia="Times New Roman" w:hAnsi="Calibri" w:cs="Calibri"/>
          <w:color w:val="1E1E1E"/>
          <w:sz w:val="22"/>
        </w:rPr>
        <w:t xml:space="preserve"> aniž je tím dotčena zákonnost zpracování založená na souhlasu </w:t>
      </w:r>
      <w:r>
        <w:rPr>
          <w:rFonts w:ascii="Calibri" w:eastAsia="Times New Roman" w:hAnsi="Calibri" w:cs="Calibri"/>
          <w:color w:val="1E1E1E"/>
          <w:sz w:val="22"/>
        </w:rPr>
        <w:t>se zpracováním osobních údajů př</w:t>
      </w:r>
      <w:r w:rsidR="00F3253B">
        <w:rPr>
          <w:rFonts w:ascii="Calibri" w:eastAsia="Times New Roman" w:hAnsi="Calibri" w:cs="Calibri"/>
          <w:color w:val="1E1E1E"/>
          <w:sz w:val="22"/>
        </w:rPr>
        <w:t>ed jeho odvoláním.</w:t>
      </w:r>
    </w:p>
    <w:p w:rsidR="00F3253B" w:rsidRDefault="00F3253B" w:rsidP="00F3253B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</w:p>
    <w:p w:rsidR="00F14804" w:rsidRPr="00BD6CDF" w:rsidRDefault="00F14804" w:rsidP="00F14804">
      <w:pPr>
        <w:spacing w:after="0" w:line="240" w:lineRule="auto"/>
        <w:rPr>
          <w:rFonts w:ascii="Calibri" w:eastAsia="Times New Roman" w:hAnsi="Calibri" w:cs="Calibri"/>
          <w:b/>
          <w:color w:val="1E1E1E"/>
          <w:sz w:val="22"/>
        </w:rPr>
      </w:pPr>
      <w:r w:rsidRPr="00BD6CDF">
        <w:rPr>
          <w:rFonts w:ascii="Calibri" w:eastAsia="Times New Roman" w:hAnsi="Calibri" w:cs="Calibri"/>
          <w:b/>
          <w:color w:val="1E1E1E"/>
          <w:sz w:val="22"/>
        </w:rPr>
        <w:t>Odvolání uděleného souhlasu</w:t>
      </w:r>
      <w:r>
        <w:rPr>
          <w:rFonts w:ascii="Calibri" w:eastAsia="Times New Roman" w:hAnsi="Calibri" w:cs="Calibri"/>
          <w:b/>
          <w:color w:val="1E1E1E"/>
          <w:sz w:val="22"/>
        </w:rPr>
        <w:t xml:space="preserve"> se zpracováním osobních údajů</w:t>
      </w:r>
      <w:r w:rsidR="00E47A1D">
        <w:rPr>
          <w:rFonts w:ascii="Calibri" w:eastAsia="Times New Roman" w:hAnsi="Calibri" w:cs="Calibri"/>
          <w:b/>
          <w:color w:val="1E1E1E"/>
          <w:sz w:val="22"/>
        </w:rPr>
        <w:t>:</w:t>
      </w:r>
    </w:p>
    <w:p w:rsidR="00F14804" w:rsidRDefault="00E41C5A" w:rsidP="00F14804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>Odvolání souhlasu se zpracováním osobních údajů můžete</w:t>
      </w:r>
      <w:r w:rsidR="00906152">
        <w:rPr>
          <w:rFonts w:ascii="Calibri" w:eastAsia="Times New Roman" w:hAnsi="Calibri" w:cs="Calibri"/>
          <w:color w:val="1E1E1E"/>
          <w:sz w:val="22"/>
        </w:rPr>
        <w:t xml:space="preserve"> </w:t>
      </w:r>
      <w:r>
        <w:rPr>
          <w:rFonts w:ascii="Calibri" w:eastAsia="Times New Roman" w:hAnsi="Calibri" w:cs="Calibri"/>
          <w:color w:val="1E1E1E"/>
          <w:sz w:val="22"/>
        </w:rPr>
        <w:t>provést v písemné podobě stejným způsobem, jako při uplatnění jakéhokoliv jiného Vašeho práva z titulu nařízení GDPR-</w:t>
      </w:r>
    </w:p>
    <w:p w:rsidR="00F14804" w:rsidRDefault="00F14804" w:rsidP="00F3253B">
      <w:pPr>
        <w:spacing w:after="0" w:line="240" w:lineRule="auto"/>
        <w:rPr>
          <w:rFonts w:ascii="Calibri" w:eastAsia="Times New Roman" w:hAnsi="Calibri" w:cs="Calibri"/>
          <w:b/>
          <w:color w:val="1E1E1E"/>
          <w:sz w:val="22"/>
        </w:rPr>
      </w:pPr>
    </w:p>
    <w:p w:rsidR="00BD6CDF" w:rsidRDefault="00E47A1D" w:rsidP="00A41B9A">
      <w:pPr>
        <w:spacing w:after="0" w:line="240" w:lineRule="auto"/>
        <w:rPr>
          <w:rFonts w:ascii="Calibri" w:eastAsia="Times New Roman" w:hAnsi="Calibri" w:cs="Calibri"/>
          <w:b/>
          <w:color w:val="1E1E1E"/>
          <w:sz w:val="22"/>
        </w:rPr>
      </w:pPr>
      <w:r>
        <w:rPr>
          <w:rFonts w:ascii="Calibri" w:eastAsia="Times New Roman" w:hAnsi="Calibri" w:cs="Calibri"/>
          <w:b/>
          <w:color w:val="1E1E1E"/>
          <w:sz w:val="22"/>
        </w:rPr>
        <w:t xml:space="preserve">Uplatnění </w:t>
      </w:r>
      <w:r w:rsidR="00BD6CDF">
        <w:rPr>
          <w:rFonts w:ascii="Calibri" w:eastAsia="Times New Roman" w:hAnsi="Calibri" w:cs="Calibri"/>
          <w:b/>
          <w:color w:val="1E1E1E"/>
          <w:sz w:val="22"/>
        </w:rPr>
        <w:t xml:space="preserve">kteréhokoli </w:t>
      </w:r>
      <w:r w:rsidR="00F14804">
        <w:rPr>
          <w:rFonts w:ascii="Calibri" w:eastAsia="Times New Roman" w:hAnsi="Calibri" w:cs="Calibri"/>
          <w:b/>
          <w:color w:val="1E1E1E"/>
          <w:sz w:val="22"/>
        </w:rPr>
        <w:t xml:space="preserve">z </w:t>
      </w:r>
      <w:r w:rsidR="00BD6CDF">
        <w:rPr>
          <w:rFonts w:ascii="Calibri" w:eastAsia="Times New Roman" w:hAnsi="Calibri" w:cs="Calibri"/>
          <w:b/>
          <w:color w:val="1E1E1E"/>
          <w:sz w:val="22"/>
        </w:rPr>
        <w:t>Vaš</w:t>
      </w:r>
      <w:r w:rsidR="00F14804">
        <w:rPr>
          <w:rFonts w:ascii="Calibri" w:eastAsia="Times New Roman" w:hAnsi="Calibri" w:cs="Calibri"/>
          <w:b/>
          <w:color w:val="1E1E1E"/>
          <w:sz w:val="22"/>
        </w:rPr>
        <w:t>ich</w:t>
      </w:r>
      <w:r w:rsidR="00BD6CDF">
        <w:rPr>
          <w:rFonts w:ascii="Calibri" w:eastAsia="Times New Roman" w:hAnsi="Calibri" w:cs="Calibri"/>
          <w:b/>
          <w:color w:val="1E1E1E"/>
          <w:sz w:val="22"/>
        </w:rPr>
        <w:t xml:space="preserve"> práv</w:t>
      </w:r>
      <w:r>
        <w:rPr>
          <w:rFonts w:ascii="Calibri" w:eastAsia="Times New Roman" w:hAnsi="Calibri" w:cs="Calibri"/>
          <w:b/>
          <w:color w:val="1E1E1E"/>
          <w:sz w:val="22"/>
        </w:rPr>
        <w:t xml:space="preserve"> uvedených v nařízení GDPR</w:t>
      </w:r>
      <w:r w:rsidR="00BD6CDF">
        <w:rPr>
          <w:rFonts w:ascii="Calibri" w:eastAsia="Times New Roman" w:hAnsi="Calibri" w:cs="Calibri"/>
          <w:b/>
          <w:color w:val="1E1E1E"/>
          <w:sz w:val="22"/>
        </w:rPr>
        <w:t>:</w:t>
      </w:r>
    </w:p>
    <w:p w:rsidR="00BD6CDF" w:rsidRDefault="00BD6CDF" w:rsidP="00A41B9A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 w:rsidRPr="00074120">
        <w:rPr>
          <w:rFonts w:ascii="Calibri" w:eastAsia="Times New Roman" w:hAnsi="Calibri" w:cs="Calibri"/>
          <w:color w:val="1E1E1E"/>
          <w:sz w:val="22"/>
        </w:rPr>
        <w:t xml:space="preserve">Uplatnění práva musí být </w:t>
      </w:r>
      <w:r w:rsidR="001713E8">
        <w:rPr>
          <w:rFonts w:ascii="Calibri" w:eastAsia="Times New Roman" w:hAnsi="Calibri" w:cs="Calibri"/>
          <w:color w:val="1E1E1E"/>
          <w:sz w:val="22"/>
        </w:rPr>
        <w:t xml:space="preserve">předloženo </w:t>
      </w:r>
      <w:r w:rsidRPr="00074120">
        <w:rPr>
          <w:rFonts w:ascii="Calibri" w:eastAsia="Times New Roman" w:hAnsi="Calibri" w:cs="Calibri"/>
          <w:color w:val="1E1E1E"/>
          <w:sz w:val="22"/>
        </w:rPr>
        <w:t>písemn</w:t>
      </w:r>
      <w:r w:rsidR="001713E8">
        <w:rPr>
          <w:rFonts w:ascii="Calibri" w:eastAsia="Times New Roman" w:hAnsi="Calibri" w:cs="Calibri"/>
          <w:color w:val="1E1E1E"/>
          <w:sz w:val="22"/>
        </w:rPr>
        <w:t>ě v sídle společnosti</w:t>
      </w:r>
      <w:r w:rsidRPr="00074120">
        <w:rPr>
          <w:rFonts w:ascii="Calibri" w:eastAsia="Times New Roman" w:hAnsi="Calibri" w:cs="Calibri"/>
          <w:color w:val="1E1E1E"/>
          <w:sz w:val="22"/>
        </w:rPr>
        <w:t>, s Vaší prokazatelnou identifikací</w:t>
      </w:r>
      <w:r w:rsidR="00F14804">
        <w:rPr>
          <w:rFonts w:ascii="Calibri" w:eastAsia="Times New Roman" w:hAnsi="Calibri" w:cs="Calibri"/>
          <w:color w:val="1E1E1E"/>
          <w:sz w:val="22"/>
        </w:rPr>
        <w:t xml:space="preserve"> a její autentizací pověřeným pracovníkem</w:t>
      </w:r>
      <w:r w:rsidR="00074120" w:rsidRPr="00074120">
        <w:rPr>
          <w:rFonts w:ascii="Calibri" w:eastAsia="Times New Roman" w:hAnsi="Calibri" w:cs="Calibri"/>
          <w:color w:val="1E1E1E"/>
          <w:sz w:val="22"/>
        </w:rPr>
        <w:t xml:space="preserve">. </w:t>
      </w:r>
    </w:p>
    <w:p w:rsidR="00887518" w:rsidRDefault="00887518" w:rsidP="00A41B9A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</w:p>
    <w:p w:rsidR="00887518" w:rsidRDefault="00887518" w:rsidP="00A41B9A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>Informac</w:t>
      </w:r>
      <w:r w:rsidR="001713E8">
        <w:rPr>
          <w:rFonts w:ascii="Calibri" w:eastAsia="Times New Roman" w:hAnsi="Calibri" w:cs="Calibri"/>
          <w:color w:val="1E1E1E"/>
          <w:sz w:val="22"/>
        </w:rPr>
        <w:t>e</w:t>
      </w:r>
      <w:r>
        <w:rPr>
          <w:rFonts w:ascii="Calibri" w:eastAsia="Times New Roman" w:hAnsi="Calibri" w:cs="Calibri"/>
          <w:color w:val="1E1E1E"/>
          <w:sz w:val="22"/>
        </w:rPr>
        <w:t>, na které máte jako subjekt údajů právo</w:t>
      </w:r>
      <w:r w:rsidR="001713E8">
        <w:rPr>
          <w:rFonts w:ascii="Calibri" w:eastAsia="Times New Roman" w:hAnsi="Calibri" w:cs="Calibri"/>
          <w:color w:val="1E1E1E"/>
          <w:sz w:val="22"/>
        </w:rPr>
        <w:t>,</w:t>
      </w:r>
      <w:r>
        <w:rPr>
          <w:rFonts w:ascii="Calibri" w:eastAsia="Times New Roman" w:hAnsi="Calibri" w:cs="Calibri"/>
          <w:color w:val="1E1E1E"/>
          <w:sz w:val="22"/>
        </w:rPr>
        <w:t xml:space="preserve"> Vám poskytneme na základě Vaší žádosti, rovněž v sídle společnosti po prokázání Vaší identity a její autentizaci.</w:t>
      </w:r>
    </w:p>
    <w:p w:rsidR="00887518" w:rsidRPr="00074120" w:rsidRDefault="00887518" w:rsidP="00A41B9A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</w:p>
    <w:sectPr w:rsidR="00887518" w:rsidRPr="00074120" w:rsidSect="00BE7F9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71E"/>
    <w:multiLevelType w:val="hybridMultilevel"/>
    <w:tmpl w:val="9382863A"/>
    <w:lvl w:ilvl="0" w:tplc="DA022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75B2F"/>
    <w:multiLevelType w:val="hybridMultilevel"/>
    <w:tmpl w:val="F8C09560"/>
    <w:lvl w:ilvl="0" w:tplc="DA022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42273"/>
    <w:multiLevelType w:val="hybridMultilevel"/>
    <w:tmpl w:val="AC4C9364"/>
    <w:lvl w:ilvl="0" w:tplc="7068B86A">
      <w:start w:val="1"/>
      <w:numFmt w:val="bullet"/>
      <w:pStyle w:val="Odstavecseseznamem"/>
      <w:lvlText w:val=""/>
      <w:lvlJc w:val="left"/>
      <w:pPr>
        <w:ind w:left="1268" w:hanging="360"/>
      </w:pPr>
      <w:rPr>
        <w:rFonts w:ascii="Wingdings" w:hAnsi="Wingdings" w:hint="default"/>
        <w:color w:val="4F81BD"/>
        <w:sz w:val="24"/>
      </w:rPr>
    </w:lvl>
    <w:lvl w:ilvl="1" w:tplc="6E682CFE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8D4E64FA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296203BA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5E8E0966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F691F8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3CCCAB8E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DB0E691A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83140B34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>
    <w:nsid w:val="6A854D4E"/>
    <w:multiLevelType w:val="hybridMultilevel"/>
    <w:tmpl w:val="BE684D0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96080F"/>
    <w:multiLevelType w:val="hybridMultilevel"/>
    <w:tmpl w:val="C21AF644"/>
    <w:lvl w:ilvl="0" w:tplc="DA022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40"/>
    <w:rsid w:val="00013C2F"/>
    <w:rsid w:val="00017287"/>
    <w:rsid w:val="000217B6"/>
    <w:rsid w:val="00074120"/>
    <w:rsid w:val="001103FC"/>
    <w:rsid w:val="00116D64"/>
    <w:rsid w:val="00133AD4"/>
    <w:rsid w:val="00140917"/>
    <w:rsid w:val="001713E8"/>
    <w:rsid w:val="001B3240"/>
    <w:rsid w:val="001C64D6"/>
    <w:rsid w:val="002277BD"/>
    <w:rsid w:val="0029547F"/>
    <w:rsid w:val="003510E3"/>
    <w:rsid w:val="003511D8"/>
    <w:rsid w:val="003D2774"/>
    <w:rsid w:val="00416C73"/>
    <w:rsid w:val="00420828"/>
    <w:rsid w:val="00494CC0"/>
    <w:rsid w:val="004A2EA6"/>
    <w:rsid w:val="004A7758"/>
    <w:rsid w:val="004C25DC"/>
    <w:rsid w:val="004C584E"/>
    <w:rsid w:val="004D0E9C"/>
    <w:rsid w:val="00521297"/>
    <w:rsid w:val="006727FA"/>
    <w:rsid w:val="00686231"/>
    <w:rsid w:val="00693713"/>
    <w:rsid w:val="006C0AFA"/>
    <w:rsid w:val="006D0973"/>
    <w:rsid w:val="00774C63"/>
    <w:rsid w:val="007D0EE4"/>
    <w:rsid w:val="008134AE"/>
    <w:rsid w:val="00845ADE"/>
    <w:rsid w:val="00847CBB"/>
    <w:rsid w:val="00847D39"/>
    <w:rsid w:val="008627AB"/>
    <w:rsid w:val="00887518"/>
    <w:rsid w:val="008938A2"/>
    <w:rsid w:val="008969F5"/>
    <w:rsid w:val="008D0874"/>
    <w:rsid w:val="00906152"/>
    <w:rsid w:val="009E7EF4"/>
    <w:rsid w:val="00A41B9A"/>
    <w:rsid w:val="00A71AE4"/>
    <w:rsid w:val="00A84BA1"/>
    <w:rsid w:val="00A872EF"/>
    <w:rsid w:val="00AB34A2"/>
    <w:rsid w:val="00B335CC"/>
    <w:rsid w:val="00B512E3"/>
    <w:rsid w:val="00B94874"/>
    <w:rsid w:val="00BA25E3"/>
    <w:rsid w:val="00BD4906"/>
    <w:rsid w:val="00BD6CDF"/>
    <w:rsid w:val="00BE6321"/>
    <w:rsid w:val="00BE7F9C"/>
    <w:rsid w:val="00BF7CF2"/>
    <w:rsid w:val="00C02EAF"/>
    <w:rsid w:val="00C23FFA"/>
    <w:rsid w:val="00C63EF9"/>
    <w:rsid w:val="00C666FD"/>
    <w:rsid w:val="00CB6C67"/>
    <w:rsid w:val="00D24BDD"/>
    <w:rsid w:val="00D82076"/>
    <w:rsid w:val="00DA2646"/>
    <w:rsid w:val="00DF45E2"/>
    <w:rsid w:val="00E37E68"/>
    <w:rsid w:val="00E41C5A"/>
    <w:rsid w:val="00E47A1D"/>
    <w:rsid w:val="00E559B3"/>
    <w:rsid w:val="00E956C8"/>
    <w:rsid w:val="00EA6294"/>
    <w:rsid w:val="00EE3DD9"/>
    <w:rsid w:val="00EE6BB4"/>
    <w:rsid w:val="00EE7E74"/>
    <w:rsid w:val="00F14804"/>
    <w:rsid w:val="00F3253B"/>
    <w:rsid w:val="00F45BE0"/>
    <w:rsid w:val="00F5592E"/>
    <w:rsid w:val="00F83A83"/>
    <w:rsid w:val="00FA3F99"/>
    <w:rsid w:val="00FC3225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A-Text-do-tabulky"/>
    <w:qFormat/>
    <w:rsid w:val="00F3253B"/>
    <w:pPr>
      <w:jc w:val="both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53B"/>
    <w:rPr>
      <w:color w:val="0000FF" w:themeColor="hyperlink"/>
      <w:u w:val="single"/>
    </w:rPr>
  </w:style>
  <w:style w:type="paragraph" w:styleId="Zkladntext">
    <w:name w:val="Body Text"/>
    <w:aliases w:val="bt,body text,t1,taten_body,block,Body Text 1,NoticeText-List,subtitle2"/>
    <w:basedOn w:val="Normln"/>
    <w:link w:val="ZkladntextChar"/>
    <w:rsid w:val="00F3253B"/>
    <w:pPr>
      <w:spacing w:before="120" w:after="0" w:line="240" w:lineRule="auto"/>
    </w:pPr>
    <w:rPr>
      <w:rFonts w:ascii="Times New Roman" w:eastAsia="Times New Roman" w:hAnsi="Times New Roman"/>
      <w:b/>
      <w:i/>
      <w:szCs w:val="20"/>
      <w:lang w:eastAsia="cs-CZ"/>
    </w:rPr>
  </w:style>
  <w:style w:type="character" w:customStyle="1" w:styleId="ZkladntextChar">
    <w:name w:val="Základní text Char"/>
    <w:aliases w:val="bt Char,body text Char,t1 Char,taten_body Char,block Char,Body Text 1 Char,NoticeText-List Char,subtitle2 Char"/>
    <w:basedOn w:val="Standardnpsmoodstavce"/>
    <w:link w:val="Zkladntext"/>
    <w:rsid w:val="00F3253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rsid w:val="00F32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F3253B"/>
    <w:pPr>
      <w:numPr>
        <w:numId w:val="1"/>
      </w:numPr>
      <w:spacing w:after="120" w:line="240" w:lineRule="auto"/>
      <w:contextualSpacing/>
    </w:pPr>
    <w:rPr>
      <w:rFonts w:ascii="Arial" w:eastAsia="Times New Roman" w:hAnsi="Arial" w:cs="Arial"/>
      <w:szCs w:val="20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F325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A-Odrážky1 Char,A-Odrážky Char"/>
    <w:basedOn w:val="Standardnpsmoodstavce"/>
    <w:link w:val="Odstavecseseznamem"/>
    <w:uiPriority w:val="34"/>
    <w:rsid w:val="00F3253B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dp-glossary">
    <w:name w:val="pdp-glossary"/>
    <w:basedOn w:val="Standardnpsmoodstavce"/>
    <w:rsid w:val="00F3253B"/>
  </w:style>
  <w:style w:type="paragraph" w:styleId="Textbubliny">
    <w:name w:val="Balloon Text"/>
    <w:basedOn w:val="Normln"/>
    <w:link w:val="TextbublinyChar"/>
    <w:uiPriority w:val="99"/>
    <w:semiHidden/>
    <w:unhideWhenUsed/>
    <w:rsid w:val="0084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CB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06152"/>
    <w:rPr>
      <w:b/>
      <w:bCs/>
    </w:rPr>
  </w:style>
  <w:style w:type="character" w:customStyle="1" w:styleId="nowrap">
    <w:name w:val="nowrap"/>
    <w:basedOn w:val="Standardnpsmoodstavce"/>
    <w:rsid w:val="0090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A-Text-do-tabulky"/>
    <w:qFormat/>
    <w:rsid w:val="00F3253B"/>
    <w:pPr>
      <w:jc w:val="both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53B"/>
    <w:rPr>
      <w:color w:val="0000FF" w:themeColor="hyperlink"/>
      <w:u w:val="single"/>
    </w:rPr>
  </w:style>
  <w:style w:type="paragraph" w:styleId="Zkladntext">
    <w:name w:val="Body Text"/>
    <w:aliases w:val="bt,body text,t1,taten_body,block,Body Text 1,NoticeText-List,subtitle2"/>
    <w:basedOn w:val="Normln"/>
    <w:link w:val="ZkladntextChar"/>
    <w:rsid w:val="00F3253B"/>
    <w:pPr>
      <w:spacing w:before="120" w:after="0" w:line="240" w:lineRule="auto"/>
    </w:pPr>
    <w:rPr>
      <w:rFonts w:ascii="Times New Roman" w:eastAsia="Times New Roman" w:hAnsi="Times New Roman"/>
      <w:b/>
      <w:i/>
      <w:szCs w:val="20"/>
      <w:lang w:eastAsia="cs-CZ"/>
    </w:rPr>
  </w:style>
  <w:style w:type="character" w:customStyle="1" w:styleId="ZkladntextChar">
    <w:name w:val="Základní text Char"/>
    <w:aliases w:val="bt Char,body text Char,t1 Char,taten_body Char,block Char,Body Text 1 Char,NoticeText-List Char,subtitle2 Char"/>
    <w:basedOn w:val="Standardnpsmoodstavce"/>
    <w:link w:val="Zkladntext"/>
    <w:rsid w:val="00F3253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rsid w:val="00F32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F3253B"/>
    <w:pPr>
      <w:numPr>
        <w:numId w:val="1"/>
      </w:numPr>
      <w:spacing w:after="120" w:line="240" w:lineRule="auto"/>
      <w:contextualSpacing/>
    </w:pPr>
    <w:rPr>
      <w:rFonts w:ascii="Arial" w:eastAsia="Times New Roman" w:hAnsi="Arial" w:cs="Arial"/>
      <w:szCs w:val="20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F325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A-Odrážky1 Char,A-Odrážky Char"/>
    <w:basedOn w:val="Standardnpsmoodstavce"/>
    <w:link w:val="Odstavecseseznamem"/>
    <w:uiPriority w:val="34"/>
    <w:rsid w:val="00F3253B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dp-glossary">
    <w:name w:val="pdp-glossary"/>
    <w:basedOn w:val="Standardnpsmoodstavce"/>
    <w:rsid w:val="00F3253B"/>
  </w:style>
  <w:style w:type="paragraph" w:styleId="Textbubliny">
    <w:name w:val="Balloon Text"/>
    <w:basedOn w:val="Normln"/>
    <w:link w:val="TextbublinyChar"/>
    <w:uiPriority w:val="99"/>
    <w:semiHidden/>
    <w:unhideWhenUsed/>
    <w:rsid w:val="0084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CB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06152"/>
    <w:rPr>
      <w:b/>
      <w:bCs/>
    </w:rPr>
  </w:style>
  <w:style w:type="character" w:customStyle="1" w:styleId="nowrap">
    <w:name w:val="nowrap"/>
    <w:basedOn w:val="Standardnpsmoodstavce"/>
    <w:rsid w:val="0090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1449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Renčínová</dc:creator>
  <cp:lastModifiedBy>Mirek</cp:lastModifiedBy>
  <cp:revision>4</cp:revision>
  <cp:lastPrinted>2018-05-23T13:10:00Z</cp:lastPrinted>
  <dcterms:created xsi:type="dcterms:W3CDTF">2018-05-16T11:15:00Z</dcterms:created>
  <dcterms:modified xsi:type="dcterms:W3CDTF">2018-05-23T13:13:00Z</dcterms:modified>
</cp:coreProperties>
</file>